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121B7"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338F4B1F" wp14:editId="1B41B928">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7585F" w14:textId="77777777" w:rsidR="00CB2792" w:rsidRDefault="00CB2792" w:rsidP="00AC0C2F">
      <w:pPr>
        <w:rPr>
          <w:sz w:val="20"/>
          <w:szCs w:val="20"/>
        </w:rPr>
      </w:pPr>
    </w:p>
    <w:p w14:paraId="2A162E1F" w14:textId="77777777" w:rsidR="00AC0C2F" w:rsidRPr="00AC0C2F" w:rsidRDefault="00AC0C2F" w:rsidP="00AC0C2F">
      <w:pPr>
        <w:rPr>
          <w:sz w:val="20"/>
          <w:szCs w:val="20"/>
        </w:rPr>
      </w:pPr>
    </w:p>
    <w:p w14:paraId="2FF42D9C"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4586850D"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4AB1338" w14:textId="77777777" w:rsidR="00CB2792" w:rsidRDefault="00CB2792" w:rsidP="005D565B">
      <w:pPr>
        <w:jc w:val="center"/>
      </w:pPr>
    </w:p>
    <w:p w14:paraId="2E1D9FB6" w14:textId="77777777" w:rsidR="004F7EA5" w:rsidRDefault="004F7EA5" w:rsidP="00D42485">
      <w:pPr>
        <w:tabs>
          <w:tab w:val="right" w:pos="9072"/>
        </w:tabs>
        <w:rPr>
          <w:rFonts w:ascii="Garamond" w:hAnsi="Garamond"/>
          <w:sz w:val="22"/>
          <w:szCs w:val="22"/>
        </w:rPr>
      </w:pPr>
    </w:p>
    <w:p w14:paraId="6060882B" w14:textId="77777777" w:rsidR="005871CD" w:rsidRDefault="005871CD" w:rsidP="00D42485">
      <w:pPr>
        <w:tabs>
          <w:tab w:val="right" w:pos="9072"/>
        </w:tabs>
        <w:rPr>
          <w:rFonts w:ascii="Garamond" w:hAnsi="Garamond"/>
          <w:sz w:val="22"/>
          <w:szCs w:val="22"/>
        </w:rPr>
      </w:pPr>
    </w:p>
    <w:p w14:paraId="62C66165" w14:textId="0AD8F85C" w:rsidR="00801B42" w:rsidRPr="005871CD" w:rsidRDefault="004B01ED" w:rsidP="00114DF8">
      <w:pPr>
        <w:tabs>
          <w:tab w:val="right" w:pos="9072"/>
        </w:tabs>
        <w:rPr>
          <w:rFonts w:ascii="Garamond" w:hAnsi="Garamond"/>
          <w:b/>
          <w:bCs/>
          <w:smallCaps/>
          <w:sz w:val="22"/>
          <w:szCs w:val="22"/>
        </w:rPr>
      </w:pPr>
      <w:r>
        <w:rPr>
          <w:rFonts w:ascii="Garamond" w:hAnsi="Garamond"/>
          <w:b/>
          <w:bCs/>
          <w:smallCaps/>
          <w:sz w:val="22"/>
          <w:szCs w:val="22"/>
        </w:rPr>
        <w:t>MEDIENINFORMATION</w:t>
      </w:r>
    </w:p>
    <w:p w14:paraId="7F783182" w14:textId="77777777" w:rsidR="00D42485" w:rsidRDefault="00D42485" w:rsidP="00D42485">
      <w:pPr>
        <w:tabs>
          <w:tab w:val="right" w:pos="9072"/>
        </w:tabs>
        <w:rPr>
          <w:rFonts w:ascii="Garamond" w:hAnsi="Garamond"/>
          <w:sz w:val="22"/>
          <w:szCs w:val="22"/>
        </w:rPr>
      </w:pPr>
    </w:p>
    <w:p w14:paraId="09A58889" w14:textId="77777777" w:rsidR="00BC0188" w:rsidRDefault="00BC0188" w:rsidP="00D42485">
      <w:pPr>
        <w:tabs>
          <w:tab w:val="right" w:pos="9072"/>
        </w:tabs>
        <w:rPr>
          <w:rFonts w:ascii="Garamond" w:hAnsi="Garamond"/>
          <w:sz w:val="22"/>
          <w:szCs w:val="22"/>
        </w:rPr>
      </w:pPr>
    </w:p>
    <w:p w14:paraId="7FE9567E" w14:textId="6240C88B" w:rsidR="00114DF8" w:rsidRPr="00114DF8" w:rsidRDefault="007F0159" w:rsidP="00BC0188">
      <w:pPr>
        <w:tabs>
          <w:tab w:val="right" w:pos="9072"/>
        </w:tabs>
        <w:rPr>
          <w:rFonts w:ascii="Garamond" w:hAnsi="Garamond"/>
          <w:b/>
          <w:bCs/>
          <w:sz w:val="36"/>
          <w:szCs w:val="36"/>
          <w:lang w:val="de-AT"/>
        </w:rPr>
      </w:pPr>
      <w:r>
        <w:rPr>
          <w:rFonts w:ascii="Garamond" w:hAnsi="Garamond"/>
          <w:b/>
          <w:bCs/>
          <w:sz w:val="36"/>
          <w:szCs w:val="36"/>
          <w:lang w:val="de-AT"/>
        </w:rPr>
        <w:t>Diplomatie</w:t>
      </w:r>
      <w:r w:rsidR="00BA3CBB" w:rsidRPr="00BA3CBB">
        <w:rPr>
          <w:rFonts w:ascii="Garamond" w:hAnsi="Garamond"/>
          <w:b/>
          <w:bCs/>
          <w:sz w:val="36"/>
          <w:szCs w:val="36"/>
          <w:lang w:val="de-AT"/>
        </w:rPr>
        <w:t xml:space="preserve"> </w:t>
      </w:r>
      <w:r w:rsidR="00BA3CBB">
        <w:rPr>
          <w:rFonts w:ascii="Garamond" w:hAnsi="Garamond"/>
          <w:b/>
          <w:bCs/>
          <w:sz w:val="36"/>
          <w:szCs w:val="36"/>
          <w:lang w:val="de-AT"/>
        </w:rPr>
        <w:t>des Malteserordens</w:t>
      </w:r>
      <w:r>
        <w:rPr>
          <w:rFonts w:ascii="Garamond" w:hAnsi="Garamond"/>
          <w:b/>
          <w:bCs/>
          <w:sz w:val="36"/>
          <w:szCs w:val="36"/>
          <w:lang w:val="de-AT"/>
        </w:rPr>
        <w:t xml:space="preserve">: </w:t>
      </w:r>
      <w:r w:rsidR="00BA3CBB">
        <w:rPr>
          <w:rFonts w:ascii="Garamond" w:hAnsi="Garamond"/>
          <w:b/>
          <w:bCs/>
          <w:sz w:val="36"/>
          <w:szCs w:val="36"/>
          <w:lang w:val="de-AT"/>
        </w:rPr>
        <w:t>Internationale Konferenz stärkt den Diplomatischen Dienst</w:t>
      </w:r>
    </w:p>
    <w:p w14:paraId="27BE774D" w14:textId="77777777" w:rsidR="00AA464C" w:rsidRDefault="00AA464C" w:rsidP="00DE5737">
      <w:pPr>
        <w:tabs>
          <w:tab w:val="right" w:pos="9072"/>
        </w:tabs>
        <w:jc w:val="both"/>
        <w:rPr>
          <w:rFonts w:ascii="Garamond" w:hAnsi="Garamond"/>
          <w:b/>
          <w:bCs/>
          <w:sz w:val="22"/>
          <w:szCs w:val="22"/>
        </w:rPr>
      </w:pPr>
    </w:p>
    <w:p w14:paraId="464EAE2E" w14:textId="77777777" w:rsidR="00E05E22" w:rsidRPr="00114DF8" w:rsidRDefault="00E05E22" w:rsidP="00DE5737">
      <w:pPr>
        <w:tabs>
          <w:tab w:val="right" w:pos="9072"/>
        </w:tabs>
        <w:jc w:val="both"/>
        <w:rPr>
          <w:rFonts w:ascii="Garamond" w:hAnsi="Garamond"/>
          <w:b/>
          <w:bCs/>
          <w:sz w:val="22"/>
          <w:szCs w:val="22"/>
        </w:rPr>
      </w:pPr>
    </w:p>
    <w:p w14:paraId="17F2F2BD" w14:textId="77777777" w:rsidR="00BC23D7" w:rsidRDefault="00BC23D7" w:rsidP="00DE5737">
      <w:pPr>
        <w:tabs>
          <w:tab w:val="right" w:pos="9072"/>
        </w:tabs>
        <w:jc w:val="both"/>
        <w:rPr>
          <w:rFonts w:ascii="Garamond" w:hAnsi="Garamond"/>
          <w:b/>
          <w:bCs/>
          <w:sz w:val="22"/>
          <w:szCs w:val="22"/>
        </w:rPr>
      </w:pPr>
    </w:p>
    <w:p w14:paraId="69FCB2CE" w14:textId="66013285" w:rsidR="00114DF8" w:rsidRPr="00114DF8" w:rsidRDefault="007F0159" w:rsidP="00BC0188">
      <w:pPr>
        <w:tabs>
          <w:tab w:val="right" w:pos="9072"/>
        </w:tabs>
        <w:jc w:val="both"/>
        <w:rPr>
          <w:rFonts w:ascii="Garamond" w:hAnsi="Garamond"/>
          <w:b/>
          <w:bCs/>
          <w:sz w:val="22"/>
          <w:szCs w:val="22"/>
          <w:lang w:val="de-AT"/>
        </w:rPr>
      </w:pPr>
      <w:r>
        <w:rPr>
          <w:rFonts w:ascii="Garamond" w:hAnsi="Garamond"/>
          <w:b/>
          <w:bCs/>
          <w:sz w:val="22"/>
          <w:szCs w:val="22"/>
          <w:lang w:val="de-AT"/>
        </w:rPr>
        <w:t>Rom/Wien</w:t>
      </w:r>
      <w:r w:rsidR="00BC0188" w:rsidRPr="00BC0188">
        <w:rPr>
          <w:rFonts w:ascii="Garamond" w:hAnsi="Garamond"/>
          <w:b/>
          <w:bCs/>
          <w:sz w:val="22"/>
          <w:szCs w:val="22"/>
          <w:lang w:val="de-AT"/>
        </w:rPr>
        <w:t xml:space="preserve">, </w:t>
      </w:r>
      <w:r w:rsidR="00E05E22">
        <w:rPr>
          <w:rFonts w:ascii="Garamond" w:hAnsi="Garamond"/>
          <w:b/>
          <w:bCs/>
          <w:sz w:val="22"/>
          <w:szCs w:val="22"/>
          <w:lang w:val="de-AT"/>
        </w:rPr>
        <w:t>5</w:t>
      </w:r>
      <w:r w:rsidR="00BC0188" w:rsidRPr="00BC0188">
        <w:rPr>
          <w:rFonts w:ascii="Garamond" w:hAnsi="Garamond"/>
          <w:b/>
          <w:bCs/>
          <w:sz w:val="22"/>
          <w:szCs w:val="22"/>
          <w:lang w:val="de-AT"/>
        </w:rPr>
        <w:t xml:space="preserve">. </w:t>
      </w:r>
      <w:r w:rsidR="00E05E22">
        <w:rPr>
          <w:rFonts w:ascii="Garamond" w:hAnsi="Garamond"/>
          <w:b/>
          <w:bCs/>
          <w:sz w:val="22"/>
          <w:szCs w:val="22"/>
          <w:lang w:val="de-AT"/>
        </w:rPr>
        <w:t>Februar</w:t>
      </w:r>
      <w:r w:rsidR="00BC0188" w:rsidRPr="00BC0188">
        <w:rPr>
          <w:rFonts w:ascii="Garamond" w:hAnsi="Garamond"/>
          <w:b/>
          <w:bCs/>
          <w:sz w:val="22"/>
          <w:szCs w:val="22"/>
          <w:lang w:val="de-AT"/>
        </w:rPr>
        <w:t xml:space="preserve"> 2024 – </w:t>
      </w:r>
      <w:r>
        <w:rPr>
          <w:rFonts w:ascii="Garamond" w:hAnsi="Garamond"/>
          <w:b/>
          <w:bCs/>
          <w:sz w:val="22"/>
          <w:szCs w:val="22"/>
          <w:lang w:val="de-AT"/>
        </w:rPr>
        <w:t>Der Botschafter des Souveränen Malteser-Ritter-Ordens bei der Republik Österreich,</w:t>
      </w:r>
      <w:r w:rsidR="00160A91">
        <w:rPr>
          <w:rFonts w:ascii="Garamond" w:hAnsi="Garamond"/>
          <w:b/>
          <w:bCs/>
          <w:sz w:val="22"/>
          <w:szCs w:val="22"/>
          <w:lang w:val="de-AT"/>
        </w:rPr>
        <w:t xml:space="preserve"> </w:t>
      </w:r>
      <w:r w:rsidR="00CD133B">
        <w:rPr>
          <w:rFonts w:ascii="Garamond" w:hAnsi="Garamond"/>
          <w:b/>
          <w:bCs/>
          <w:sz w:val="22"/>
          <w:szCs w:val="22"/>
          <w:lang w:val="de-AT"/>
        </w:rPr>
        <w:t xml:space="preserve">S.E. </w:t>
      </w:r>
      <w:r w:rsidR="00BB18DE">
        <w:rPr>
          <w:rFonts w:ascii="Garamond" w:hAnsi="Garamond"/>
          <w:b/>
          <w:bCs/>
          <w:sz w:val="22"/>
          <w:szCs w:val="22"/>
          <w:lang w:val="de-AT"/>
        </w:rPr>
        <w:t xml:space="preserve">DI </w:t>
      </w:r>
      <w:r w:rsidR="00160A91">
        <w:rPr>
          <w:rFonts w:ascii="Garamond" w:hAnsi="Garamond"/>
          <w:b/>
          <w:bCs/>
          <w:sz w:val="22"/>
          <w:szCs w:val="22"/>
          <w:lang w:val="de-AT"/>
        </w:rPr>
        <w:t xml:space="preserve">Sebastian Prinz von </w:t>
      </w:r>
      <w:proofErr w:type="spellStart"/>
      <w:r w:rsidR="00160A91">
        <w:rPr>
          <w:rFonts w:ascii="Garamond" w:hAnsi="Garamond"/>
          <w:b/>
          <w:bCs/>
          <w:sz w:val="22"/>
          <w:szCs w:val="22"/>
          <w:lang w:val="de-AT"/>
        </w:rPr>
        <w:t>Schoenaich-Carolath</w:t>
      </w:r>
      <w:proofErr w:type="spellEnd"/>
      <w:r w:rsidR="00160A91">
        <w:rPr>
          <w:rFonts w:ascii="Garamond" w:hAnsi="Garamond"/>
          <w:b/>
          <w:bCs/>
          <w:sz w:val="22"/>
          <w:szCs w:val="22"/>
          <w:lang w:val="de-AT"/>
        </w:rPr>
        <w:t xml:space="preserve"> nahm am Treffen des Diplomatischen Corps teil</w:t>
      </w:r>
      <w:r w:rsidR="00BA3CBB">
        <w:rPr>
          <w:rFonts w:ascii="Garamond" w:hAnsi="Garamond"/>
          <w:b/>
          <w:bCs/>
          <w:sz w:val="22"/>
          <w:szCs w:val="22"/>
          <w:lang w:val="de-AT"/>
        </w:rPr>
        <w:t xml:space="preserve">, </w:t>
      </w:r>
      <w:r w:rsidR="00BB18DE">
        <w:rPr>
          <w:rFonts w:ascii="Garamond" w:hAnsi="Garamond"/>
          <w:b/>
          <w:bCs/>
          <w:sz w:val="22"/>
          <w:szCs w:val="22"/>
          <w:lang w:val="de-AT"/>
        </w:rPr>
        <w:t>das</w:t>
      </w:r>
      <w:r w:rsidR="00BA3CBB">
        <w:rPr>
          <w:rFonts w:ascii="Garamond" w:hAnsi="Garamond"/>
          <w:b/>
          <w:bCs/>
          <w:sz w:val="22"/>
          <w:szCs w:val="22"/>
          <w:lang w:val="de-AT"/>
        </w:rPr>
        <w:t xml:space="preserve"> vom 25. bis 27. Jänner 2024 in Rom stattfand</w:t>
      </w:r>
      <w:r w:rsidR="00114DF8" w:rsidRPr="00114DF8">
        <w:rPr>
          <w:rFonts w:ascii="Garamond" w:hAnsi="Garamond"/>
          <w:b/>
          <w:bCs/>
          <w:sz w:val="22"/>
          <w:szCs w:val="22"/>
          <w:lang w:val="de-AT"/>
        </w:rPr>
        <w:t>.</w:t>
      </w:r>
      <w:r w:rsidR="00160A91">
        <w:rPr>
          <w:rFonts w:ascii="Garamond" w:hAnsi="Garamond"/>
          <w:b/>
          <w:bCs/>
          <w:sz w:val="22"/>
          <w:szCs w:val="22"/>
          <w:lang w:val="de-AT"/>
        </w:rPr>
        <w:t xml:space="preserve"> </w:t>
      </w:r>
      <w:r w:rsidR="00692911">
        <w:rPr>
          <w:rFonts w:ascii="Garamond" w:hAnsi="Garamond"/>
          <w:b/>
          <w:bCs/>
          <w:sz w:val="22"/>
          <w:szCs w:val="22"/>
          <w:lang w:val="de-AT"/>
        </w:rPr>
        <w:t xml:space="preserve">Am Programm stand </w:t>
      </w:r>
      <w:r w:rsidR="00160A91">
        <w:rPr>
          <w:rFonts w:ascii="Garamond" w:hAnsi="Garamond"/>
          <w:b/>
          <w:bCs/>
          <w:sz w:val="22"/>
          <w:szCs w:val="22"/>
          <w:lang w:val="de-AT"/>
        </w:rPr>
        <w:t>u.a. eine Audienz bei Papst Franziskus</w:t>
      </w:r>
      <w:r w:rsidR="00692911">
        <w:rPr>
          <w:rFonts w:ascii="Garamond" w:hAnsi="Garamond"/>
          <w:b/>
          <w:bCs/>
          <w:sz w:val="22"/>
          <w:szCs w:val="22"/>
          <w:lang w:val="de-AT"/>
        </w:rPr>
        <w:t>.</w:t>
      </w:r>
      <w:r w:rsidR="00160A91">
        <w:rPr>
          <w:rFonts w:ascii="Garamond" w:hAnsi="Garamond"/>
          <w:b/>
          <w:bCs/>
          <w:sz w:val="22"/>
          <w:szCs w:val="22"/>
          <w:lang w:val="de-AT"/>
        </w:rPr>
        <w:t xml:space="preserve"> </w:t>
      </w:r>
    </w:p>
    <w:p w14:paraId="4B8BBAC1" w14:textId="77777777" w:rsidR="00BC23D7" w:rsidRDefault="00BC23D7" w:rsidP="00DE5737">
      <w:pPr>
        <w:tabs>
          <w:tab w:val="right" w:pos="9072"/>
        </w:tabs>
        <w:jc w:val="both"/>
        <w:rPr>
          <w:rFonts w:ascii="Garamond" w:hAnsi="Garamond"/>
          <w:sz w:val="22"/>
          <w:szCs w:val="22"/>
        </w:rPr>
      </w:pPr>
    </w:p>
    <w:p w14:paraId="790CB5EE" w14:textId="77777777" w:rsidR="00E05E22" w:rsidRDefault="00E05E22" w:rsidP="00DE5737">
      <w:pPr>
        <w:tabs>
          <w:tab w:val="right" w:pos="9072"/>
        </w:tabs>
        <w:jc w:val="both"/>
        <w:rPr>
          <w:rFonts w:ascii="Garamond" w:hAnsi="Garamond"/>
          <w:sz w:val="22"/>
          <w:szCs w:val="22"/>
        </w:rPr>
      </w:pPr>
    </w:p>
    <w:p w14:paraId="24A6A0EF" w14:textId="77777777" w:rsidR="00BC0188" w:rsidRDefault="00BC0188" w:rsidP="00DE5737">
      <w:pPr>
        <w:tabs>
          <w:tab w:val="right" w:pos="9072"/>
        </w:tabs>
        <w:jc w:val="both"/>
        <w:rPr>
          <w:rFonts w:ascii="Garamond" w:hAnsi="Garamond"/>
          <w:sz w:val="22"/>
          <w:szCs w:val="22"/>
        </w:rPr>
      </w:pPr>
    </w:p>
    <w:p w14:paraId="3F6DD6B5" w14:textId="7801246B" w:rsidR="00A20C84" w:rsidRDefault="008075BE" w:rsidP="008075BE">
      <w:pPr>
        <w:tabs>
          <w:tab w:val="right" w:pos="9072"/>
        </w:tabs>
        <w:jc w:val="both"/>
        <w:rPr>
          <w:rFonts w:ascii="Garamond" w:hAnsi="Garamond"/>
          <w:sz w:val="22"/>
          <w:szCs w:val="22"/>
          <w:lang w:val="de-AT"/>
        </w:rPr>
      </w:pPr>
      <w:r>
        <w:rPr>
          <w:rFonts w:ascii="Garamond" w:hAnsi="Garamond"/>
          <w:sz w:val="22"/>
          <w:szCs w:val="22"/>
          <w:lang w:val="de-AT"/>
        </w:rPr>
        <w:t>Grundlage für d</w:t>
      </w:r>
      <w:r w:rsidR="00094001">
        <w:rPr>
          <w:rFonts w:ascii="Garamond" w:hAnsi="Garamond"/>
          <w:sz w:val="22"/>
          <w:szCs w:val="22"/>
          <w:lang w:val="de-AT"/>
        </w:rPr>
        <w:t xml:space="preserve">ie Souveränität des Malteserordens </w:t>
      </w:r>
      <w:r>
        <w:rPr>
          <w:rFonts w:ascii="Garamond" w:hAnsi="Garamond"/>
          <w:sz w:val="22"/>
          <w:szCs w:val="22"/>
          <w:lang w:val="de-AT"/>
        </w:rPr>
        <w:t xml:space="preserve">ist </w:t>
      </w:r>
      <w:r w:rsidR="00094001">
        <w:rPr>
          <w:rFonts w:ascii="Garamond" w:hAnsi="Garamond"/>
          <w:sz w:val="22"/>
          <w:szCs w:val="22"/>
          <w:lang w:val="de-AT"/>
        </w:rPr>
        <w:t>sein</w:t>
      </w:r>
      <w:r>
        <w:rPr>
          <w:rFonts w:ascii="Garamond" w:hAnsi="Garamond"/>
          <w:sz w:val="22"/>
          <w:szCs w:val="22"/>
          <w:lang w:val="de-AT"/>
        </w:rPr>
        <w:t xml:space="preserve"> Status als Völkerrechtssubjekt, der i</w:t>
      </w:r>
      <w:r w:rsidR="00160A91">
        <w:rPr>
          <w:rFonts w:ascii="Garamond" w:hAnsi="Garamond"/>
          <w:sz w:val="22"/>
          <w:szCs w:val="22"/>
          <w:lang w:val="de-AT"/>
        </w:rPr>
        <w:t xml:space="preserve">m Jahr 1309 </w:t>
      </w:r>
      <w:r>
        <w:rPr>
          <w:rFonts w:ascii="Garamond" w:hAnsi="Garamond"/>
          <w:sz w:val="22"/>
          <w:szCs w:val="22"/>
          <w:lang w:val="de-AT"/>
        </w:rPr>
        <w:t xml:space="preserve">entstand, als </w:t>
      </w:r>
      <w:r w:rsidR="00094001">
        <w:rPr>
          <w:rFonts w:ascii="Garamond" w:hAnsi="Garamond"/>
          <w:sz w:val="22"/>
          <w:szCs w:val="22"/>
          <w:lang w:val="de-AT"/>
        </w:rPr>
        <w:t xml:space="preserve">der Orden </w:t>
      </w:r>
      <w:r w:rsidR="00160A91">
        <w:rPr>
          <w:rFonts w:ascii="Garamond" w:hAnsi="Garamond"/>
          <w:sz w:val="22"/>
          <w:szCs w:val="22"/>
          <w:lang w:val="de-AT"/>
        </w:rPr>
        <w:t xml:space="preserve">die Insel Rhodos als Hauptsitz </w:t>
      </w:r>
      <w:r>
        <w:rPr>
          <w:rFonts w:ascii="Garamond" w:hAnsi="Garamond"/>
          <w:sz w:val="22"/>
          <w:szCs w:val="22"/>
          <w:lang w:val="de-AT"/>
        </w:rPr>
        <w:t xml:space="preserve">wählte. </w:t>
      </w:r>
      <w:r w:rsidR="00094001">
        <w:rPr>
          <w:rFonts w:ascii="Garamond" w:hAnsi="Garamond"/>
          <w:sz w:val="22"/>
          <w:szCs w:val="22"/>
          <w:lang w:val="de-AT"/>
        </w:rPr>
        <w:t xml:space="preserve">Dieser </w:t>
      </w:r>
      <w:r w:rsidR="003222EC">
        <w:rPr>
          <w:rFonts w:ascii="Garamond" w:hAnsi="Garamond"/>
          <w:sz w:val="22"/>
          <w:szCs w:val="22"/>
          <w:lang w:val="de-AT"/>
        </w:rPr>
        <w:t>Völkerrechtss</w:t>
      </w:r>
      <w:r>
        <w:rPr>
          <w:rFonts w:ascii="Garamond" w:hAnsi="Garamond"/>
          <w:sz w:val="22"/>
          <w:szCs w:val="22"/>
          <w:lang w:val="de-AT"/>
        </w:rPr>
        <w:t xml:space="preserve">tatus ist </w:t>
      </w:r>
      <w:r w:rsidR="00160A91">
        <w:rPr>
          <w:rFonts w:ascii="Garamond" w:hAnsi="Garamond"/>
          <w:sz w:val="22"/>
          <w:szCs w:val="22"/>
          <w:lang w:val="de-AT"/>
        </w:rPr>
        <w:t>bis heute erhalten geblieben. Der Orden pflegt</w:t>
      </w:r>
      <w:r>
        <w:rPr>
          <w:rFonts w:ascii="Garamond" w:hAnsi="Garamond"/>
          <w:sz w:val="22"/>
          <w:szCs w:val="22"/>
          <w:lang w:val="de-AT"/>
        </w:rPr>
        <w:t xml:space="preserve"> daher</w:t>
      </w:r>
      <w:r w:rsidR="00160A91">
        <w:rPr>
          <w:rFonts w:ascii="Garamond" w:hAnsi="Garamond"/>
          <w:sz w:val="22"/>
          <w:szCs w:val="22"/>
          <w:lang w:val="de-AT"/>
        </w:rPr>
        <w:t xml:space="preserve"> im multilateralen Bereich diplomatische Beziehungen zu 16 UNO-Organisationen, </w:t>
      </w:r>
      <w:r>
        <w:rPr>
          <w:rFonts w:ascii="Garamond" w:hAnsi="Garamond"/>
          <w:sz w:val="22"/>
          <w:szCs w:val="22"/>
          <w:lang w:val="de-AT"/>
        </w:rPr>
        <w:t>zur</w:t>
      </w:r>
      <w:r w:rsidR="00160A91">
        <w:rPr>
          <w:rFonts w:ascii="Garamond" w:hAnsi="Garamond"/>
          <w:sz w:val="22"/>
          <w:szCs w:val="22"/>
          <w:lang w:val="de-AT"/>
        </w:rPr>
        <w:t xml:space="preserve"> EU, zu 17 weiteren internationalen Organisationen und bilateral zu 113 Ländern – darunter auch zur Republik Österreich. </w:t>
      </w:r>
    </w:p>
    <w:p w14:paraId="02491834" w14:textId="77777777" w:rsidR="008075BE" w:rsidRDefault="008075BE" w:rsidP="008075BE">
      <w:pPr>
        <w:tabs>
          <w:tab w:val="right" w:pos="9072"/>
        </w:tabs>
        <w:jc w:val="both"/>
        <w:rPr>
          <w:rFonts w:ascii="Garamond" w:hAnsi="Garamond"/>
          <w:sz w:val="22"/>
          <w:szCs w:val="22"/>
          <w:lang w:val="de-AT"/>
        </w:rPr>
      </w:pPr>
    </w:p>
    <w:p w14:paraId="25694A4D" w14:textId="62FD079E" w:rsidR="00BB18DE" w:rsidRDefault="00160A91" w:rsidP="00BB18DE">
      <w:pPr>
        <w:tabs>
          <w:tab w:val="right" w:pos="9072"/>
        </w:tabs>
        <w:jc w:val="both"/>
        <w:rPr>
          <w:rFonts w:ascii="Garamond" w:hAnsi="Garamond"/>
          <w:sz w:val="22"/>
          <w:szCs w:val="22"/>
          <w:lang w:val="de-AT"/>
        </w:rPr>
      </w:pPr>
      <w:r>
        <w:rPr>
          <w:rFonts w:ascii="Garamond" w:hAnsi="Garamond"/>
          <w:sz w:val="22"/>
          <w:szCs w:val="22"/>
          <w:lang w:val="de-AT"/>
        </w:rPr>
        <w:t>„</w:t>
      </w:r>
      <w:r w:rsidR="00BB18DE">
        <w:rPr>
          <w:rFonts w:ascii="Garamond" w:hAnsi="Garamond"/>
          <w:sz w:val="22"/>
          <w:szCs w:val="22"/>
          <w:lang w:val="de-AT"/>
        </w:rPr>
        <w:t xml:space="preserve">Die </w:t>
      </w:r>
      <w:r w:rsidR="00BA3EB7">
        <w:rPr>
          <w:rFonts w:ascii="Garamond" w:hAnsi="Garamond"/>
          <w:sz w:val="22"/>
          <w:szCs w:val="22"/>
          <w:lang w:val="de-AT"/>
        </w:rPr>
        <w:t xml:space="preserve">von Botschafterinnen und Botschaftern aus aller Welt besuchte große </w:t>
      </w:r>
      <w:r w:rsidR="00BB18DE">
        <w:rPr>
          <w:rFonts w:ascii="Garamond" w:hAnsi="Garamond"/>
          <w:sz w:val="22"/>
          <w:szCs w:val="22"/>
          <w:lang w:val="de-AT"/>
        </w:rPr>
        <w:t xml:space="preserve">Konferenz stärkte den Diplomatischen Dienst des Malteserordens als öffentlich sichtbares Zeichen seiner Souveränität und zeigte die Internationalität unserer seit über 900 Jahren bestehenden Institution. Der Austausch zeigte viele Felder auf, in denen die internationale Zusammenarbeit verstärkt werden kann, vor allem im Licht der aktuellen </w:t>
      </w:r>
      <w:r w:rsidR="0039032D">
        <w:rPr>
          <w:rFonts w:ascii="Garamond" w:hAnsi="Garamond"/>
          <w:sz w:val="22"/>
          <w:szCs w:val="22"/>
          <w:lang w:val="de-AT"/>
        </w:rPr>
        <w:t>geopolitischen Situatio</w:t>
      </w:r>
      <w:r w:rsidR="00BB18DE">
        <w:rPr>
          <w:rFonts w:ascii="Garamond" w:hAnsi="Garamond"/>
          <w:sz w:val="22"/>
          <w:szCs w:val="22"/>
          <w:lang w:val="de-AT"/>
        </w:rPr>
        <w:t xml:space="preserve">n“, so Botschafter </w:t>
      </w:r>
      <w:proofErr w:type="spellStart"/>
      <w:r w:rsidR="00BB18DE">
        <w:rPr>
          <w:rFonts w:ascii="Garamond" w:hAnsi="Garamond"/>
          <w:sz w:val="22"/>
          <w:szCs w:val="22"/>
          <w:lang w:val="de-AT"/>
        </w:rPr>
        <w:t>Schoenaich-Carolath</w:t>
      </w:r>
      <w:proofErr w:type="spellEnd"/>
      <w:r w:rsidR="00BB18DE">
        <w:rPr>
          <w:rFonts w:ascii="Garamond" w:hAnsi="Garamond"/>
          <w:sz w:val="22"/>
          <w:szCs w:val="22"/>
          <w:lang w:val="de-AT"/>
        </w:rPr>
        <w:t>.</w:t>
      </w:r>
      <w:r w:rsidR="00BA3EB7" w:rsidRPr="00BA3EB7">
        <w:rPr>
          <w:rFonts w:ascii="Garamond" w:hAnsi="Garamond"/>
          <w:sz w:val="22"/>
          <w:szCs w:val="22"/>
          <w:lang w:val="de-AT"/>
        </w:rPr>
        <w:t xml:space="preserve"> </w:t>
      </w:r>
      <w:r w:rsidR="00BA3EB7">
        <w:rPr>
          <w:rFonts w:ascii="Garamond" w:hAnsi="Garamond"/>
          <w:sz w:val="22"/>
          <w:szCs w:val="22"/>
          <w:lang w:val="de-AT"/>
        </w:rPr>
        <w:t xml:space="preserve">Er ergänzt: „Beispielhaft kann hier Human </w:t>
      </w:r>
      <w:proofErr w:type="spellStart"/>
      <w:r w:rsidR="00BA3EB7">
        <w:rPr>
          <w:rFonts w:ascii="Garamond" w:hAnsi="Garamond"/>
          <w:sz w:val="22"/>
          <w:szCs w:val="22"/>
          <w:lang w:val="de-AT"/>
        </w:rPr>
        <w:t>Trafficking</w:t>
      </w:r>
      <w:proofErr w:type="spellEnd"/>
      <w:r w:rsidR="00BA3EB7">
        <w:rPr>
          <w:rFonts w:ascii="Garamond" w:hAnsi="Garamond"/>
          <w:sz w:val="22"/>
          <w:szCs w:val="22"/>
          <w:lang w:val="de-AT"/>
        </w:rPr>
        <w:t xml:space="preserve"> genannt werden, denn die Bekämpfung des international organisierten Verbrechens des Menschenhandels ist ein</w:t>
      </w:r>
      <w:r w:rsidR="003222EC">
        <w:rPr>
          <w:rFonts w:ascii="Garamond" w:hAnsi="Garamond"/>
          <w:sz w:val="22"/>
          <w:szCs w:val="22"/>
          <w:lang w:val="de-AT"/>
        </w:rPr>
        <w:t xml:space="preserve">es </w:t>
      </w:r>
      <w:r w:rsidR="00BA3EB7">
        <w:rPr>
          <w:rFonts w:ascii="Garamond" w:hAnsi="Garamond"/>
          <w:sz w:val="22"/>
          <w:szCs w:val="22"/>
          <w:lang w:val="de-AT"/>
        </w:rPr>
        <w:t xml:space="preserve">an der Würde des Menschen.“ </w:t>
      </w:r>
    </w:p>
    <w:p w14:paraId="6074CBD9" w14:textId="77777777" w:rsidR="00BB18DE" w:rsidRDefault="00BB18DE" w:rsidP="00BB18DE">
      <w:pPr>
        <w:tabs>
          <w:tab w:val="right" w:pos="9072"/>
        </w:tabs>
        <w:jc w:val="both"/>
        <w:rPr>
          <w:rFonts w:ascii="Garamond" w:hAnsi="Garamond"/>
          <w:sz w:val="22"/>
          <w:szCs w:val="22"/>
          <w:lang w:val="de-AT"/>
        </w:rPr>
      </w:pPr>
    </w:p>
    <w:p w14:paraId="2639EE31" w14:textId="78F34A0F" w:rsidR="00692911" w:rsidRDefault="00A20C84" w:rsidP="00BC0188">
      <w:pPr>
        <w:tabs>
          <w:tab w:val="right" w:pos="9072"/>
        </w:tabs>
        <w:jc w:val="both"/>
        <w:rPr>
          <w:rFonts w:ascii="Garamond" w:hAnsi="Garamond"/>
          <w:sz w:val="22"/>
          <w:szCs w:val="22"/>
          <w:lang w:val="de-AT"/>
        </w:rPr>
      </w:pPr>
      <w:r>
        <w:rPr>
          <w:rFonts w:ascii="Garamond" w:hAnsi="Garamond"/>
          <w:sz w:val="22"/>
          <w:szCs w:val="22"/>
          <w:lang w:val="de-AT"/>
        </w:rPr>
        <w:t xml:space="preserve">Im Rahmen der Konferenz empfing Papst Franziskus das Diplomatischen Corps des Malteserordens zur Audienz. Dazu Botschafter </w:t>
      </w:r>
      <w:proofErr w:type="spellStart"/>
      <w:r>
        <w:rPr>
          <w:rFonts w:ascii="Garamond" w:hAnsi="Garamond"/>
          <w:sz w:val="22"/>
          <w:szCs w:val="22"/>
          <w:lang w:val="de-AT"/>
        </w:rPr>
        <w:t>Schoenaich-Carolath</w:t>
      </w:r>
      <w:proofErr w:type="spellEnd"/>
      <w:r>
        <w:rPr>
          <w:rFonts w:ascii="Garamond" w:hAnsi="Garamond"/>
          <w:sz w:val="22"/>
          <w:szCs w:val="22"/>
          <w:lang w:val="de-AT"/>
        </w:rPr>
        <w:t xml:space="preserve">: „Der Heilige Vater hob den </w:t>
      </w:r>
      <w:r w:rsidR="00FE0083">
        <w:rPr>
          <w:rFonts w:ascii="Garamond" w:hAnsi="Garamond"/>
          <w:sz w:val="22"/>
          <w:szCs w:val="22"/>
          <w:lang w:val="de-AT"/>
        </w:rPr>
        <w:t xml:space="preserve">historisch begründeten, </w:t>
      </w:r>
      <w:r>
        <w:rPr>
          <w:rFonts w:ascii="Garamond" w:hAnsi="Garamond"/>
          <w:sz w:val="22"/>
          <w:szCs w:val="22"/>
          <w:lang w:val="de-AT"/>
        </w:rPr>
        <w:t>besonderen Status</w:t>
      </w:r>
      <w:r w:rsidR="00BA3EB7">
        <w:rPr>
          <w:rFonts w:ascii="Garamond" w:hAnsi="Garamond"/>
          <w:sz w:val="22"/>
          <w:szCs w:val="22"/>
          <w:lang w:val="de-AT"/>
        </w:rPr>
        <w:t xml:space="preserve"> des Malteserordens</w:t>
      </w:r>
      <w:r w:rsidR="00FE0083">
        <w:rPr>
          <w:rFonts w:ascii="Garamond" w:hAnsi="Garamond"/>
          <w:sz w:val="22"/>
          <w:szCs w:val="22"/>
          <w:lang w:val="de-AT"/>
        </w:rPr>
        <w:t xml:space="preserve"> hervor und dass s</w:t>
      </w:r>
      <w:r w:rsidR="00BA3EB7">
        <w:rPr>
          <w:rFonts w:ascii="Garamond" w:hAnsi="Garamond"/>
          <w:sz w:val="22"/>
          <w:szCs w:val="22"/>
          <w:lang w:val="de-AT"/>
        </w:rPr>
        <w:t xml:space="preserve">eine </w:t>
      </w:r>
      <w:r>
        <w:rPr>
          <w:rFonts w:ascii="Garamond" w:hAnsi="Garamond"/>
          <w:sz w:val="22"/>
          <w:szCs w:val="22"/>
          <w:lang w:val="de-AT"/>
        </w:rPr>
        <w:t>internationale Hilfs</w:t>
      </w:r>
      <w:r w:rsidR="00BA3EB7">
        <w:rPr>
          <w:rFonts w:ascii="Garamond" w:hAnsi="Garamond"/>
          <w:sz w:val="22"/>
          <w:szCs w:val="22"/>
          <w:lang w:val="de-AT"/>
        </w:rPr>
        <w:t xml:space="preserve">tätigkeit </w:t>
      </w:r>
      <w:r w:rsidR="00FE0083">
        <w:rPr>
          <w:rFonts w:ascii="Garamond" w:hAnsi="Garamond"/>
          <w:sz w:val="22"/>
          <w:szCs w:val="22"/>
          <w:lang w:val="de-AT"/>
        </w:rPr>
        <w:t>durch die</w:t>
      </w:r>
      <w:r w:rsidR="00BA3EB7">
        <w:rPr>
          <w:rFonts w:ascii="Garamond" w:hAnsi="Garamond"/>
          <w:sz w:val="22"/>
          <w:szCs w:val="22"/>
          <w:lang w:val="de-AT"/>
        </w:rPr>
        <w:t xml:space="preserve"> </w:t>
      </w:r>
      <w:r w:rsidR="00FE0083">
        <w:rPr>
          <w:rFonts w:ascii="Garamond" w:hAnsi="Garamond"/>
          <w:sz w:val="22"/>
          <w:szCs w:val="22"/>
          <w:lang w:val="de-AT"/>
        </w:rPr>
        <w:t>‚</w:t>
      </w:r>
      <w:r w:rsidR="00BA3EB7">
        <w:rPr>
          <w:rFonts w:ascii="Garamond" w:hAnsi="Garamond"/>
          <w:sz w:val="22"/>
          <w:szCs w:val="22"/>
          <w:lang w:val="de-AT"/>
        </w:rPr>
        <w:t>Diplomatie</w:t>
      </w:r>
      <w:r w:rsidR="00FE0083">
        <w:rPr>
          <w:rFonts w:ascii="Garamond" w:hAnsi="Garamond"/>
          <w:sz w:val="22"/>
          <w:szCs w:val="22"/>
          <w:lang w:val="de-AT"/>
        </w:rPr>
        <w:t xml:space="preserve"> der humanitären Hilfe‘</w:t>
      </w:r>
      <w:r w:rsidR="00BA3EB7">
        <w:rPr>
          <w:rFonts w:ascii="Garamond" w:hAnsi="Garamond"/>
          <w:sz w:val="22"/>
          <w:szCs w:val="22"/>
          <w:lang w:val="de-AT"/>
        </w:rPr>
        <w:t xml:space="preserve"> </w:t>
      </w:r>
      <w:r w:rsidR="00FE0083">
        <w:rPr>
          <w:rFonts w:ascii="Garamond" w:hAnsi="Garamond"/>
          <w:sz w:val="22"/>
          <w:szCs w:val="22"/>
          <w:lang w:val="de-AT"/>
        </w:rPr>
        <w:t>unterstützt und gefördert wird</w:t>
      </w:r>
      <w:r w:rsidR="00692911">
        <w:rPr>
          <w:rFonts w:ascii="Garamond" w:hAnsi="Garamond"/>
          <w:sz w:val="22"/>
          <w:szCs w:val="22"/>
          <w:lang w:val="de-AT"/>
        </w:rPr>
        <w:t>.</w:t>
      </w:r>
      <w:r w:rsidR="003222EC">
        <w:rPr>
          <w:rFonts w:ascii="Garamond" w:hAnsi="Garamond"/>
          <w:sz w:val="22"/>
          <w:szCs w:val="22"/>
          <w:lang w:val="de-AT"/>
        </w:rPr>
        <w:t xml:space="preserve"> Schließlich verfolgen wir keine militärischen, staatspolitischen oder wirtschaftlichen Interessen, sondern orientieren uns an der Rolle der Diplomatie zur Förderung der Menschenwürde, der Freiheit und der Hilfstätigkeit.</w:t>
      </w:r>
      <w:r w:rsidR="00692911">
        <w:rPr>
          <w:rFonts w:ascii="Garamond" w:hAnsi="Garamond"/>
          <w:sz w:val="22"/>
          <w:szCs w:val="22"/>
          <w:lang w:val="de-AT"/>
        </w:rPr>
        <w:t>“</w:t>
      </w:r>
    </w:p>
    <w:p w14:paraId="46A0620A" w14:textId="77777777" w:rsidR="00692911" w:rsidRDefault="00692911" w:rsidP="00BC0188">
      <w:pPr>
        <w:tabs>
          <w:tab w:val="right" w:pos="9072"/>
        </w:tabs>
        <w:jc w:val="both"/>
        <w:rPr>
          <w:rFonts w:ascii="Garamond" w:hAnsi="Garamond"/>
          <w:sz w:val="22"/>
          <w:szCs w:val="22"/>
          <w:lang w:val="de-AT"/>
        </w:rPr>
      </w:pPr>
    </w:p>
    <w:p w14:paraId="44406FE1" w14:textId="6CF4ED18" w:rsidR="00BC0188" w:rsidRPr="00BC0188" w:rsidRDefault="00692911" w:rsidP="00692911">
      <w:pPr>
        <w:tabs>
          <w:tab w:val="right" w:pos="9072"/>
        </w:tabs>
        <w:jc w:val="both"/>
        <w:rPr>
          <w:rFonts w:ascii="Garamond" w:hAnsi="Garamond"/>
          <w:sz w:val="22"/>
          <w:szCs w:val="22"/>
          <w:lang w:val="de-AT"/>
        </w:rPr>
      </w:pPr>
      <w:r>
        <w:rPr>
          <w:rFonts w:ascii="Garamond" w:hAnsi="Garamond"/>
          <w:sz w:val="22"/>
          <w:szCs w:val="22"/>
          <w:lang w:val="de-AT"/>
        </w:rPr>
        <w:t xml:space="preserve">Der Malteserorden umfasst </w:t>
      </w:r>
      <w:r w:rsidR="00FE0083">
        <w:rPr>
          <w:rFonts w:ascii="Garamond" w:hAnsi="Garamond"/>
          <w:sz w:val="22"/>
          <w:szCs w:val="22"/>
          <w:lang w:val="de-AT"/>
        </w:rPr>
        <w:t xml:space="preserve">weltweit mehr als </w:t>
      </w:r>
      <w:r>
        <w:rPr>
          <w:rFonts w:ascii="Garamond" w:hAnsi="Garamond"/>
          <w:sz w:val="22"/>
          <w:szCs w:val="22"/>
          <w:lang w:val="de-AT"/>
        </w:rPr>
        <w:t xml:space="preserve">13.500 Ordensmitglieder, mehr als </w:t>
      </w:r>
      <w:r w:rsidR="008075BE">
        <w:rPr>
          <w:rFonts w:ascii="Garamond" w:hAnsi="Garamond"/>
          <w:sz w:val="22"/>
          <w:szCs w:val="22"/>
          <w:lang w:val="de-AT"/>
        </w:rPr>
        <w:t>95</w:t>
      </w:r>
      <w:r>
        <w:rPr>
          <w:rFonts w:ascii="Garamond" w:hAnsi="Garamond"/>
          <w:sz w:val="22"/>
          <w:szCs w:val="22"/>
          <w:lang w:val="de-AT"/>
        </w:rPr>
        <w:t xml:space="preserve">.000 freiwillige Helfer und ca. 50.000 hauptamtliche Mitarbeiter. Er betreut weltweit ca. 15 Mio. Hilfsbedürftige. Neben umfangreichen sozialen Tätigkeiten und der weltweiten Katastrophen- und Flüchtlingshilfe, betreibt der Orden eine Vielzahl medizinischer Einrichtungen, </w:t>
      </w:r>
      <w:r w:rsidR="00392E9C">
        <w:rPr>
          <w:rFonts w:ascii="Garamond" w:hAnsi="Garamond"/>
          <w:sz w:val="22"/>
          <w:szCs w:val="22"/>
          <w:lang w:val="de-AT"/>
        </w:rPr>
        <w:t>z.B.</w:t>
      </w:r>
      <w:r>
        <w:rPr>
          <w:rFonts w:ascii="Garamond" w:hAnsi="Garamond"/>
          <w:sz w:val="22"/>
          <w:szCs w:val="22"/>
          <w:lang w:val="de-AT"/>
        </w:rPr>
        <w:t xml:space="preserve"> </w:t>
      </w:r>
      <w:r w:rsidRPr="00692911">
        <w:rPr>
          <w:rFonts w:ascii="Garamond" w:hAnsi="Garamond"/>
          <w:sz w:val="22"/>
          <w:szCs w:val="22"/>
        </w:rPr>
        <w:t>Krankenh</w:t>
      </w:r>
      <w:r>
        <w:rPr>
          <w:rFonts w:ascii="Garamond" w:hAnsi="Garamond"/>
          <w:sz w:val="22"/>
          <w:szCs w:val="22"/>
        </w:rPr>
        <w:t>ä</w:t>
      </w:r>
      <w:r w:rsidRPr="00692911">
        <w:rPr>
          <w:rFonts w:ascii="Garamond" w:hAnsi="Garamond"/>
          <w:sz w:val="22"/>
          <w:szCs w:val="22"/>
        </w:rPr>
        <w:t>user, mediz</w:t>
      </w:r>
      <w:r>
        <w:rPr>
          <w:rFonts w:ascii="Garamond" w:hAnsi="Garamond"/>
          <w:sz w:val="22"/>
          <w:szCs w:val="22"/>
        </w:rPr>
        <w:t>inische und Reha-</w:t>
      </w:r>
      <w:r w:rsidRPr="00692911">
        <w:rPr>
          <w:rFonts w:ascii="Garamond" w:hAnsi="Garamond"/>
          <w:sz w:val="22"/>
          <w:szCs w:val="22"/>
        </w:rPr>
        <w:t>Zentren</w:t>
      </w:r>
      <w:r>
        <w:rPr>
          <w:rFonts w:ascii="Garamond" w:hAnsi="Garamond"/>
          <w:sz w:val="22"/>
          <w:szCs w:val="22"/>
        </w:rPr>
        <w:t xml:space="preserve">, Pflegeheime, Hospize, Waisenhäuser und Schulen. </w:t>
      </w:r>
    </w:p>
    <w:p w14:paraId="58CF81F5" w14:textId="77777777" w:rsidR="00BC0188" w:rsidRDefault="00BC0188" w:rsidP="00114DF8">
      <w:pPr>
        <w:tabs>
          <w:tab w:val="right" w:pos="9072"/>
        </w:tabs>
        <w:jc w:val="both"/>
        <w:rPr>
          <w:rFonts w:ascii="Garamond" w:hAnsi="Garamond"/>
          <w:sz w:val="22"/>
          <w:szCs w:val="22"/>
          <w:lang w:val="de-AT"/>
        </w:rPr>
      </w:pPr>
    </w:p>
    <w:p w14:paraId="2E93C8DC" w14:textId="77777777" w:rsidR="00E05E22" w:rsidRDefault="00E05E22" w:rsidP="00114DF8">
      <w:pPr>
        <w:tabs>
          <w:tab w:val="right" w:pos="9072"/>
        </w:tabs>
        <w:jc w:val="both"/>
        <w:rPr>
          <w:rFonts w:ascii="Garamond" w:hAnsi="Garamond"/>
          <w:sz w:val="22"/>
          <w:szCs w:val="22"/>
          <w:lang w:val="de-AT"/>
        </w:rPr>
      </w:pPr>
    </w:p>
    <w:p w14:paraId="3A5AEC97" w14:textId="77777777" w:rsidR="003222EC" w:rsidRPr="00017D15" w:rsidRDefault="003222EC" w:rsidP="00114DF8">
      <w:pPr>
        <w:tabs>
          <w:tab w:val="right" w:pos="9072"/>
        </w:tabs>
        <w:jc w:val="both"/>
        <w:rPr>
          <w:rFonts w:ascii="Garamond" w:hAnsi="Garamond"/>
          <w:sz w:val="22"/>
          <w:szCs w:val="22"/>
          <w:lang w:val="de-AT"/>
        </w:rPr>
      </w:pPr>
    </w:p>
    <w:p w14:paraId="7B0D20E5" w14:textId="41D7C854" w:rsidR="00017D15" w:rsidRDefault="00017D15" w:rsidP="008075BE">
      <w:pPr>
        <w:tabs>
          <w:tab w:val="right" w:pos="9072"/>
        </w:tabs>
        <w:rPr>
          <w:rFonts w:ascii="Garamond" w:hAnsi="Garamond"/>
          <w:sz w:val="22"/>
          <w:szCs w:val="22"/>
        </w:rPr>
      </w:pPr>
      <w:r>
        <w:rPr>
          <w:rFonts w:ascii="Garamond" w:hAnsi="Garamond"/>
          <w:b/>
          <w:sz w:val="22"/>
          <w:szCs w:val="22"/>
        </w:rPr>
        <w:lastRenderedPageBreak/>
        <w:t xml:space="preserve">Bildmaterial | </w:t>
      </w:r>
      <w:proofErr w:type="spellStart"/>
      <w:r>
        <w:rPr>
          <w:rFonts w:ascii="Garamond" w:hAnsi="Garamond"/>
          <w:sz w:val="22"/>
          <w:szCs w:val="22"/>
        </w:rPr>
        <w:t>Fotocredit</w:t>
      </w:r>
      <w:proofErr w:type="spellEnd"/>
      <w:r>
        <w:rPr>
          <w:rFonts w:ascii="Garamond" w:hAnsi="Garamond"/>
          <w:sz w:val="22"/>
          <w:szCs w:val="22"/>
        </w:rPr>
        <w:t xml:space="preserve">: © </w:t>
      </w:r>
      <w:r w:rsidR="008075BE">
        <w:rPr>
          <w:rFonts w:ascii="Garamond" w:hAnsi="Garamond"/>
          <w:sz w:val="22"/>
          <w:szCs w:val="22"/>
        </w:rPr>
        <w:t>Souveräner Malteser-Ritter-Orden</w:t>
      </w:r>
    </w:p>
    <w:p w14:paraId="41B3DA9E" w14:textId="77777777" w:rsidR="00017D15" w:rsidRDefault="00017D15" w:rsidP="00017D15">
      <w:pPr>
        <w:tabs>
          <w:tab w:val="right" w:pos="9072"/>
        </w:tabs>
        <w:rPr>
          <w:rFonts w:ascii="Garamond" w:hAnsi="Garamond"/>
          <w:sz w:val="22"/>
          <w:szCs w:val="22"/>
        </w:rPr>
      </w:pPr>
    </w:p>
    <w:p w14:paraId="2BD6A8C1" w14:textId="77777777" w:rsidR="00017D15" w:rsidRPr="002A4A6D" w:rsidRDefault="00017D15" w:rsidP="00017D15">
      <w:pPr>
        <w:tabs>
          <w:tab w:val="right" w:pos="9072"/>
        </w:tabs>
        <w:rPr>
          <w:rFonts w:ascii="Garamond" w:hAnsi="Garamond"/>
          <w:sz w:val="22"/>
          <w:szCs w:val="22"/>
        </w:rPr>
      </w:pPr>
    </w:p>
    <w:p w14:paraId="6514C748" w14:textId="3FDA3D60" w:rsidR="00017D15" w:rsidRPr="002A4A6D" w:rsidRDefault="00017D15" w:rsidP="00017D15">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 xml:space="preserve">Bild </w:t>
      </w:r>
      <w:r w:rsidR="00A7314D">
        <w:rPr>
          <w:rFonts w:ascii="Garamond" w:hAnsi="Garamond"/>
          <w:i/>
          <w:iCs/>
          <w:sz w:val="22"/>
          <w:szCs w:val="22"/>
          <w:u w:val="single"/>
        </w:rPr>
        <w:t>1</w:t>
      </w:r>
    </w:p>
    <w:p w14:paraId="55CF5A95" w14:textId="48060799" w:rsidR="00110EC5" w:rsidRPr="002A4A6D" w:rsidRDefault="003009E1" w:rsidP="004422FC">
      <w:pPr>
        <w:tabs>
          <w:tab w:val="right" w:pos="9072"/>
        </w:tabs>
        <w:jc w:val="both"/>
        <w:rPr>
          <w:rFonts w:ascii="Garamond" w:hAnsi="Garamond"/>
          <w:sz w:val="22"/>
          <w:szCs w:val="22"/>
        </w:rPr>
      </w:pPr>
      <w:r>
        <w:rPr>
          <w:noProof/>
        </w:rPr>
        <w:drawing>
          <wp:anchor distT="0" distB="0" distL="114300" distR="114300" simplePos="0" relativeHeight="251666432" behindDoc="0" locked="0" layoutInCell="1" allowOverlap="1" wp14:anchorId="231CC73A" wp14:editId="15749069">
            <wp:simplePos x="0" y="0"/>
            <wp:positionH relativeFrom="column">
              <wp:posOffset>441325</wp:posOffset>
            </wp:positionH>
            <wp:positionV relativeFrom="paragraph">
              <wp:posOffset>107626</wp:posOffset>
            </wp:positionV>
            <wp:extent cx="3765550" cy="2629535"/>
            <wp:effectExtent l="0" t="0" r="6350" b="0"/>
            <wp:wrapNone/>
            <wp:docPr id="2925814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581490"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65550" cy="2629535"/>
                    </a:xfrm>
                    <a:prstGeom prst="rect">
                      <a:avLst/>
                    </a:prstGeom>
                  </pic:spPr>
                </pic:pic>
              </a:graphicData>
            </a:graphic>
            <wp14:sizeRelH relativeFrom="page">
              <wp14:pctWidth>0</wp14:pctWidth>
            </wp14:sizeRelH>
            <wp14:sizeRelV relativeFrom="page">
              <wp14:pctHeight>0</wp14:pctHeight>
            </wp14:sizeRelV>
          </wp:anchor>
        </w:drawing>
      </w:r>
    </w:p>
    <w:p w14:paraId="0F1AC2F8" w14:textId="037C0630" w:rsidR="006148AC" w:rsidRDefault="006148AC" w:rsidP="00BC23D7">
      <w:pPr>
        <w:tabs>
          <w:tab w:val="right" w:pos="9072"/>
        </w:tabs>
        <w:jc w:val="both"/>
        <w:rPr>
          <w:rFonts w:ascii="Garamond" w:hAnsi="Garamond"/>
          <w:sz w:val="22"/>
          <w:szCs w:val="22"/>
          <w:lang w:val="de-AT"/>
        </w:rPr>
      </w:pPr>
    </w:p>
    <w:p w14:paraId="2F14AE23" w14:textId="121162B9" w:rsidR="00A7314D" w:rsidRDefault="00A7314D" w:rsidP="00BC23D7">
      <w:pPr>
        <w:tabs>
          <w:tab w:val="right" w:pos="9072"/>
        </w:tabs>
        <w:jc w:val="both"/>
        <w:rPr>
          <w:rFonts w:ascii="Garamond" w:hAnsi="Garamond"/>
          <w:sz w:val="22"/>
          <w:szCs w:val="22"/>
          <w:lang w:val="de-AT"/>
        </w:rPr>
      </w:pPr>
    </w:p>
    <w:p w14:paraId="2E33CC8B" w14:textId="116EA58E" w:rsidR="00A7314D" w:rsidRPr="003035D0" w:rsidRDefault="00A7314D" w:rsidP="00BC23D7">
      <w:pPr>
        <w:tabs>
          <w:tab w:val="right" w:pos="9072"/>
        </w:tabs>
        <w:jc w:val="both"/>
        <w:rPr>
          <w:rFonts w:ascii="Garamond" w:hAnsi="Garamond"/>
          <w:sz w:val="22"/>
          <w:szCs w:val="22"/>
          <w:lang w:val="de-AT"/>
        </w:rPr>
      </w:pPr>
    </w:p>
    <w:p w14:paraId="29CD7B95" w14:textId="35293B99" w:rsidR="00017D15" w:rsidRDefault="00017D15" w:rsidP="006148AC">
      <w:pPr>
        <w:tabs>
          <w:tab w:val="right" w:pos="9072"/>
        </w:tabs>
        <w:jc w:val="both"/>
        <w:rPr>
          <w:rFonts w:ascii="Garamond" w:hAnsi="Garamond"/>
          <w:sz w:val="22"/>
          <w:szCs w:val="22"/>
        </w:rPr>
      </w:pPr>
    </w:p>
    <w:p w14:paraId="795358B4" w14:textId="0223E71C" w:rsidR="00017D15" w:rsidRDefault="00017D15" w:rsidP="006148AC">
      <w:pPr>
        <w:tabs>
          <w:tab w:val="right" w:pos="9072"/>
        </w:tabs>
        <w:jc w:val="both"/>
        <w:rPr>
          <w:rFonts w:ascii="Garamond" w:hAnsi="Garamond"/>
          <w:sz w:val="22"/>
          <w:szCs w:val="22"/>
        </w:rPr>
      </w:pPr>
    </w:p>
    <w:p w14:paraId="5A6041E1" w14:textId="036C51AA" w:rsidR="00017D15" w:rsidRDefault="00017D15" w:rsidP="006148AC">
      <w:pPr>
        <w:tabs>
          <w:tab w:val="right" w:pos="9072"/>
        </w:tabs>
        <w:jc w:val="both"/>
        <w:rPr>
          <w:rFonts w:ascii="Garamond" w:hAnsi="Garamond"/>
          <w:sz w:val="22"/>
          <w:szCs w:val="22"/>
        </w:rPr>
      </w:pPr>
    </w:p>
    <w:p w14:paraId="1C54D010" w14:textId="26095B58" w:rsidR="00114DF8" w:rsidRDefault="00114DF8" w:rsidP="006148AC">
      <w:pPr>
        <w:tabs>
          <w:tab w:val="right" w:pos="9072"/>
        </w:tabs>
        <w:jc w:val="both"/>
        <w:rPr>
          <w:rFonts w:ascii="Garamond" w:hAnsi="Garamond"/>
          <w:sz w:val="22"/>
          <w:szCs w:val="22"/>
        </w:rPr>
      </w:pPr>
    </w:p>
    <w:p w14:paraId="77AEE9E1" w14:textId="126EC62D" w:rsidR="00114DF8" w:rsidRDefault="00114DF8" w:rsidP="006148AC">
      <w:pPr>
        <w:tabs>
          <w:tab w:val="right" w:pos="9072"/>
        </w:tabs>
        <w:jc w:val="both"/>
        <w:rPr>
          <w:rFonts w:ascii="Garamond" w:hAnsi="Garamond"/>
          <w:sz w:val="22"/>
          <w:szCs w:val="22"/>
        </w:rPr>
      </w:pPr>
    </w:p>
    <w:p w14:paraId="58324363" w14:textId="35DB940D" w:rsidR="00114DF8" w:rsidRDefault="00114DF8" w:rsidP="006148AC">
      <w:pPr>
        <w:tabs>
          <w:tab w:val="right" w:pos="9072"/>
        </w:tabs>
        <w:jc w:val="both"/>
        <w:rPr>
          <w:rFonts w:ascii="Garamond" w:hAnsi="Garamond"/>
          <w:sz w:val="22"/>
          <w:szCs w:val="22"/>
        </w:rPr>
      </w:pPr>
    </w:p>
    <w:p w14:paraId="6AD69F57" w14:textId="417BA10D" w:rsidR="00114DF8" w:rsidRDefault="00114DF8" w:rsidP="006148AC">
      <w:pPr>
        <w:tabs>
          <w:tab w:val="right" w:pos="9072"/>
        </w:tabs>
        <w:jc w:val="both"/>
        <w:rPr>
          <w:rFonts w:ascii="Garamond" w:hAnsi="Garamond"/>
          <w:sz w:val="22"/>
          <w:szCs w:val="22"/>
        </w:rPr>
      </w:pPr>
    </w:p>
    <w:p w14:paraId="6CEC69DA" w14:textId="240BB835" w:rsidR="00017D15" w:rsidRDefault="00017D15" w:rsidP="006148AC">
      <w:pPr>
        <w:tabs>
          <w:tab w:val="right" w:pos="9072"/>
        </w:tabs>
        <w:jc w:val="both"/>
        <w:rPr>
          <w:rFonts w:ascii="Garamond" w:hAnsi="Garamond"/>
          <w:sz w:val="22"/>
          <w:szCs w:val="22"/>
        </w:rPr>
      </w:pPr>
    </w:p>
    <w:p w14:paraId="26FF58D3" w14:textId="53DD7C15" w:rsidR="00017D15" w:rsidRDefault="00017D15" w:rsidP="006148AC">
      <w:pPr>
        <w:tabs>
          <w:tab w:val="right" w:pos="9072"/>
        </w:tabs>
        <w:jc w:val="both"/>
        <w:rPr>
          <w:rFonts w:ascii="Garamond" w:hAnsi="Garamond"/>
          <w:sz w:val="22"/>
          <w:szCs w:val="22"/>
        </w:rPr>
      </w:pPr>
    </w:p>
    <w:p w14:paraId="5CCDD77D" w14:textId="4EB84ECE" w:rsidR="00017D15" w:rsidRDefault="00017D15" w:rsidP="006148AC">
      <w:pPr>
        <w:tabs>
          <w:tab w:val="right" w:pos="9072"/>
        </w:tabs>
        <w:jc w:val="both"/>
        <w:rPr>
          <w:rFonts w:ascii="Garamond" w:hAnsi="Garamond"/>
          <w:sz w:val="22"/>
          <w:szCs w:val="22"/>
        </w:rPr>
      </w:pPr>
    </w:p>
    <w:p w14:paraId="67B24EA1" w14:textId="56D8D523" w:rsidR="00017D15" w:rsidRDefault="00017D15" w:rsidP="006148AC">
      <w:pPr>
        <w:tabs>
          <w:tab w:val="right" w:pos="9072"/>
        </w:tabs>
        <w:jc w:val="both"/>
        <w:rPr>
          <w:rFonts w:ascii="Garamond" w:hAnsi="Garamond"/>
          <w:sz w:val="22"/>
          <w:szCs w:val="22"/>
        </w:rPr>
      </w:pPr>
    </w:p>
    <w:p w14:paraId="787BE49D" w14:textId="280D8B41" w:rsidR="00017D15" w:rsidRDefault="00017D15" w:rsidP="006148AC">
      <w:pPr>
        <w:tabs>
          <w:tab w:val="right" w:pos="9072"/>
        </w:tabs>
        <w:jc w:val="both"/>
        <w:rPr>
          <w:rFonts w:ascii="Garamond" w:hAnsi="Garamond"/>
          <w:sz w:val="22"/>
          <w:szCs w:val="22"/>
        </w:rPr>
      </w:pPr>
    </w:p>
    <w:p w14:paraId="25DBDF5D" w14:textId="20774BC3" w:rsidR="00017D15" w:rsidRDefault="00017D15" w:rsidP="006148AC">
      <w:pPr>
        <w:tabs>
          <w:tab w:val="right" w:pos="9072"/>
        </w:tabs>
        <w:jc w:val="both"/>
        <w:rPr>
          <w:rFonts w:ascii="Garamond" w:hAnsi="Garamond"/>
          <w:sz w:val="22"/>
          <w:szCs w:val="22"/>
        </w:rPr>
      </w:pPr>
    </w:p>
    <w:p w14:paraId="3B3AFC94" w14:textId="71FF0767" w:rsidR="00A7314D" w:rsidRDefault="003009E1" w:rsidP="006148AC">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1312" behindDoc="0" locked="0" layoutInCell="1" allowOverlap="1" wp14:anchorId="18468AF3" wp14:editId="732D5A98">
                <wp:simplePos x="0" y="0"/>
                <wp:positionH relativeFrom="column">
                  <wp:posOffset>361677</wp:posOffset>
                </wp:positionH>
                <wp:positionV relativeFrom="paragraph">
                  <wp:posOffset>94328</wp:posOffset>
                </wp:positionV>
                <wp:extent cx="4512310" cy="774236"/>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4512310" cy="774236"/>
                        </a:xfrm>
                        <a:prstGeom prst="rect">
                          <a:avLst/>
                        </a:prstGeom>
                        <a:noFill/>
                        <a:ln w="6350">
                          <a:noFill/>
                        </a:ln>
                      </wps:spPr>
                      <wps:txbx>
                        <w:txbxContent>
                          <w:p w14:paraId="5A3F399C" w14:textId="77777777" w:rsidR="00FE0083" w:rsidRDefault="00114DF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ED58F9" w14:textId="2DF95FF2" w:rsidR="00017D15" w:rsidRPr="00A7314D" w:rsidRDefault="00FE0083" w:rsidP="0030128A">
                            <w:pPr>
                              <w:jc w:val="both"/>
                              <w:rPr>
                                <w:sz w:val="16"/>
                                <w:szCs w:val="16"/>
                                <w:lang w:val="de-AT"/>
                              </w:rPr>
                            </w:pPr>
                            <w:r>
                              <w:rPr>
                                <w:sz w:val="16"/>
                                <w:szCs w:val="16"/>
                                <w:lang w:val="de-AT"/>
                              </w:rPr>
                              <w:t xml:space="preserve">S.E. DI Sebastian Prinz von </w:t>
                            </w:r>
                            <w:proofErr w:type="spellStart"/>
                            <w:r>
                              <w:rPr>
                                <w:sz w:val="16"/>
                                <w:szCs w:val="16"/>
                                <w:lang w:val="de-AT"/>
                              </w:rPr>
                              <w:t>Schoenaich-Carolath</w:t>
                            </w:r>
                            <w:proofErr w:type="spellEnd"/>
                            <w:r w:rsidR="0030128A">
                              <w:rPr>
                                <w:sz w:val="16"/>
                                <w:szCs w:val="16"/>
                                <w:lang w:val="de-AT"/>
                              </w:rPr>
                              <w:t xml:space="preserve"> (li)</w:t>
                            </w:r>
                            <w:r>
                              <w:rPr>
                                <w:sz w:val="16"/>
                                <w:szCs w:val="16"/>
                                <w:lang w:val="de-AT"/>
                              </w:rPr>
                              <w:t xml:space="preserve">, Botschafter des Souveränen Malteser-Ritter-Ordens bei der Republik Österreich, beim Informationsaustausch mit </w:t>
                            </w:r>
                            <w:r w:rsidR="0030128A">
                              <w:rPr>
                                <w:sz w:val="16"/>
                                <w:szCs w:val="16"/>
                                <w:lang w:val="de-AT"/>
                              </w:rPr>
                              <w:t xml:space="preserve">dem </w:t>
                            </w:r>
                            <w:r w:rsidR="0030128A" w:rsidRPr="0030128A">
                              <w:rPr>
                                <w:sz w:val="16"/>
                                <w:szCs w:val="16"/>
                              </w:rPr>
                              <w:t xml:space="preserve">Botschafter </w:t>
                            </w:r>
                            <w:r w:rsidR="0030128A">
                              <w:rPr>
                                <w:sz w:val="16"/>
                                <w:szCs w:val="16"/>
                              </w:rPr>
                              <w:t xml:space="preserve">für die </w:t>
                            </w:r>
                            <w:r w:rsidR="0030128A" w:rsidRPr="0030128A">
                              <w:rPr>
                                <w:sz w:val="16"/>
                                <w:szCs w:val="16"/>
                              </w:rPr>
                              <w:t>Tschechische Republik</w:t>
                            </w:r>
                            <w:r w:rsidR="0030128A">
                              <w:rPr>
                                <w:sz w:val="16"/>
                                <w:szCs w:val="16"/>
                              </w:rPr>
                              <w:t>,</w:t>
                            </w:r>
                            <w:r w:rsidR="0030128A" w:rsidRPr="0030128A">
                              <w:rPr>
                                <w:sz w:val="16"/>
                                <w:szCs w:val="16"/>
                              </w:rPr>
                              <w:t xml:space="preserve"> Prinz Wenzel</w:t>
                            </w:r>
                            <w:r w:rsidR="00E05E22">
                              <w:rPr>
                                <w:sz w:val="16"/>
                                <w:szCs w:val="16"/>
                              </w:rPr>
                              <w:t xml:space="preserve"> von</w:t>
                            </w:r>
                            <w:r w:rsidR="0030128A" w:rsidRPr="0030128A">
                              <w:rPr>
                                <w:sz w:val="16"/>
                                <w:szCs w:val="16"/>
                              </w:rPr>
                              <w:t xml:space="preserve"> Lobko</w:t>
                            </w:r>
                            <w:r w:rsidR="00E05E22">
                              <w:rPr>
                                <w:sz w:val="16"/>
                                <w:szCs w:val="16"/>
                              </w:rPr>
                              <w:t>w</w:t>
                            </w:r>
                            <w:r w:rsidR="0030128A" w:rsidRPr="0030128A">
                              <w:rPr>
                                <w:sz w:val="16"/>
                                <w:szCs w:val="16"/>
                              </w:rPr>
                              <w:t>icz</w:t>
                            </w:r>
                            <w:r w:rsidR="0030128A">
                              <w:rPr>
                                <w:sz w:val="16"/>
                                <w:szCs w:val="16"/>
                              </w:rPr>
                              <w:t xml:space="preserve">, </w:t>
                            </w:r>
                            <w:r>
                              <w:rPr>
                                <w:sz w:val="16"/>
                                <w:szCs w:val="16"/>
                                <w:lang w:val="de-AT"/>
                              </w:rPr>
                              <w:t>im Rahmen der Botschafterkonferenz</w:t>
                            </w:r>
                            <w:r w:rsidR="00E05E22">
                              <w:rPr>
                                <w:sz w:val="16"/>
                                <w:szCs w:val="16"/>
                                <w:lang w:val="de-AT"/>
                              </w:rPr>
                              <w:t>,</w:t>
                            </w:r>
                            <w:r>
                              <w:rPr>
                                <w:sz w:val="16"/>
                                <w:szCs w:val="16"/>
                                <w:lang w:val="de-AT"/>
                              </w:rPr>
                              <w:t xml:space="preserve"> die kürzlich in Rom stattfand.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68AF3" id="_x0000_t202" coordsize="21600,21600" o:spt="202" path="m,l,21600r21600,l21600,xe">
                <v:stroke joinstyle="miter"/>
                <v:path gradientshapeok="t" o:connecttype="rect"/>
              </v:shapetype>
              <v:shape id="Textfeld 2" o:spid="_x0000_s1026" type="#_x0000_t202" style="position:absolute;left:0;text-align:left;margin-left:28.5pt;margin-top:7.45pt;width:355.3pt;height:6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" filled="f" stroked="f" strokeweight=".5pt">
                <v:textbox>
                  <w:txbxContent>
                    <w:p w14:paraId="5A3F399C" w14:textId="77777777" w:rsidR="00FE0083" w:rsidRDefault="00114DF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ED58F9" w14:textId="2DF95FF2" w:rsidR="00017D15" w:rsidRPr="00A7314D" w:rsidRDefault="00FE0083" w:rsidP="0030128A">
                      <w:pPr>
                        <w:jc w:val="both"/>
                        <w:rPr>
                          <w:sz w:val="16"/>
                          <w:szCs w:val="16"/>
                          <w:lang w:val="de-AT"/>
                        </w:rPr>
                      </w:pPr>
                      <w:r>
                        <w:rPr>
                          <w:sz w:val="16"/>
                          <w:szCs w:val="16"/>
                          <w:lang w:val="de-AT"/>
                        </w:rPr>
                        <w:t xml:space="preserve">S.E. DI Sebastian Prinz von </w:t>
                      </w:r>
                      <w:proofErr w:type="spellStart"/>
                      <w:r>
                        <w:rPr>
                          <w:sz w:val="16"/>
                          <w:szCs w:val="16"/>
                          <w:lang w:val="de-AT"/>
                        </w:rPr>
                        <w:t>Schoenaich-Carolath</w:t>
                      </w:r>
                      <w:proofErr w:type="spellEnd"/>
                      <w:r w:rsidR="0030128A">
                        <w:rPr>
                          <w:sz w:val="16"/>
                          <w:szCs w:val="16"/>
                          <w:lang w:val="de-AT"/>
                        </w:rPr>
                        <w:t xml:space="preserve"> (li)</w:t>
                      </w:r>
                      <w:r>
                        <w:rPr>
                          <w:sz w:val="16"/>
                          <w:szCs w:val="16"/>
                          <w:lang w:val="de-AT"/>
                        </w:rPr>
                        <w:t xml:space="preserve">, Botschafter des Souveränen Malteser-Ritter-Ordens bei der Republik Österreich, beim Informationsaustausch mit </w:t>
                      </w:r>
                      <w:r w:rsidR="0030128A">
                        <w:rPr>
                          <w:sz w:val="16"/>
                          <w:szCs w:val="16"/>
                          <w:lang w:val="de-AT"/>
                        </w:rPr>
                        <w:t xml:space="preserve">dem </w:t>
                      </w:r>
                      <w:r w:rsidR="0030128A" w:rsidRPr="0030128A">
                        <w:rPr>
                          <w:sz w:val="16"/>
                          <w:szCs w:val="16"/>
                        </w:rPr>
                        <w:t xml:space="preserve">Botschafter </w:t>
                      </w:r>
                      <w:r w:rsidR="0030128A">
                        <w:rPr>
                          <w:sz w:val="16"/>
                          <w:szCs w:val="16"/>
                        </w:rPr>
                        <w:t xml:space="preserve">für die </w:t>
                      </w:r>
                      <w:r w:rsidR="0030128A" w:rsidRPr="0030128A">
                        <w:rPr>
                          <w:sz w:val="16"/>
                          <w:szCs w:val="16"/>
                        </w:rPr>
                        <w:t>Tschechische Republik</w:t>
                      </w:r>
                      <w:r w:rsidR="0030128A">
                        <w:rPr>
                          <w:sz w:val="16"/>
                          <w:szCs w:val="16"/>
                        </w:rPr>
                        <w:t>,</w:t>
                      </w:r>
                      <w:r w:rsidR="0030128A" w:rsidRPr="0030128A">
                        <w:rPr>
                          <w:sz w:val="16"/>
                          <w:szCs w:val="16"/>
                        </w:rPr>
                        <w:t xml:space="preserve"> Prinz Wenzel</w:t>
                      </w:r>
                      <w:r w:rsidR="00E05E22">
                        <w:rPr>
                          <w:sz w:val="16"/>
                          <w:szCs w:val="16"/>
                        </w:rPr>
                        <w:t xml:space="preserve"> von</w:t>
                      </w:r>
                      <w:r w:rsidR="0030128A" w:rsidRPr="0030128A">
                        <w:rPr>
                          <w:sz w:val="16"/>
                          <w:szCs w:val="16"/>
                        </w:rPr>
                        <w:t xml:space="preserve"> Lobko</w:t>
                      </w:r>
                      <w:r w:rsidR="00E05E22">
                        <w:rPr>
                          <w:sz w:val="16"/>
                          <w:szCs w:val="16"/>
                        </w:rPr>
                        <w:t>w</w:t>
                      </w:r>
                      <w:r w:rsidR="0030128A" w:rsidRPr="0030128A">
                        <w:rPr>
                          <w:sz w:val="16"/>
                          <w:szCs w:val="16"/>
                        </w:rPr>
                        <w:t>icz</w:t>
                      </w:r>
                      <w:r w:rsidR="0030128A">
                        <w:rPr>
                          <w:sz w:val="16"/>
                          <w:szCs w:val="16"/>
                        </w:rPr>
                        <w:t xml:space="preserve">, </w:t>
                      </w:r>
                      <w:r>
                        <w:rPr>
                          <w:sz w:val="16"/>
                          <w:szCs w:val="16"/>
                          <w:lang w:val="de-AT"/>
                        </w:rPr>
                        <w:t>im Rahmen der Botschafterkonferenz</w:t>
                      </w:r>
                      <w:r w:rsidR="00E05E22">
                        <w:rPr>
                          <w:sz w:val="16"/>
                          <w:szCs w:val="16"/>
                          <w:lang w:val="de-AT"/>
                        </w:rPr>
                        <w:t>,</w:t>
                      </w:r>
                      <w:r>
                        <w:rPr>
                          <w:sz w:val="16"/>
                          <w:szCs w:val="16"/>
                          <w:lang w:val="de-AT"/>
                        </w:rPr>
                        <w:t xml:space="preserve"> die kürzlich in Rom stattfand.</w:t>
                      </w:r>
                    </w:p>
                  </w:txbxContent>
                </v:textbox>
              </v:shape>
            </w:pict>
          </mc:Fallback>
        </mc:AlternateContent>
      </w:r>
    </w:p>
    <w:p w14:paraId="0FD69BF3" w14:textId="3FF34085" w:rsidR="00114DF8" w:rsidRDefault="00114DF8" w:rsidP="006148AC">
      <w:pPr>
        <w:tabs>
          <w:tab w:val="right" w:pos="9072"/>
        </w:tabs>
        <w:jc w:val="both"/>
        <w:rPr>
          <w:rFonts w:ascii="Garamond" w:hAnsi="Garamond"/>
          <w:sz w:val="22"/>
          <w:szCs w:val="22"/>
        </w:rPr>
      </w:pPr>
    </w:p>
    <w:p w14:paraId="4DBC1D13" w14:textId="0C75FAD2" w:rsidR="00114DF8" w:rsidRDefault="00114DF8" w:rsidP="006148AC">
      <w:pPr>
        <w:tabs>
          <w:tab w:val="right" w:pos="9072"/>
        </w:tabs>
        <w:jc w:val="both"/>
        <w:rPr>
          <w:rFonts w:ascii="Garamond" w:hAnsi="Garamond"/>
          <w:sz w:val="22"/>
          <w:szCs w:val="22"/>
        </w:rPr>
      </w:pPr>
    </w:p>
    <w:p w14:paraId="5233B062" w14:textId="5F9A8305" w:rsidR="00114DF8" w:rsidRDefault="00114DF8" w:rsidP="006148AC">
      <w:pPr>
        <w:tabs>
          <w:tab w:val="right" w:pos="9072"/>
        </w:tabs>
        <w:jc w:val="both"/>
        <w:rPr>
          <w:rFonts w:ascii="Garamond" w:hAnsi="Garamond"/>
          <w:sz w:val="22"/>
          <w:szCs w:val="22"/>
        </w:rPr>
      </w:pPr>
    </w:p>
    <w:p w14:paraId="15114815" w14:textId="77777777" w:rsidR="003009E1" w:rsidRDefault="003009E1" w:rsidP="006148AC">
      <w:pPr>
        <w:tabs>
          <w:tab w:val="right" w:pos="9072"/>
        </w:tabs>
        <w:jc w:val="both"/>
        <w:rPr>
          <w:rFonts w:ascii="Garamond" w:hAnsi="Garamond"/>
          <w:sz w:val="22"/>
          <w:szCs w:val="22"/>
        </w:rPr>
      </w:pPr>
    </w:p>
    <w:p w14:paraId="580C6C98" w14:textId="77777777" w:rsidR="003009E1" w:rsidRDefault="003009E1" w:rsidP="006148AC">
      <w:pPr>
        <w:tabs>
          <w:tab w:val="right" w:pos="9072"/>
        </w:tabs>
        <w:jc w:val="both"/>
        <w:rPr>
          <w:rFonts w:ascii="Garamond" w:hAnsi="Garamond"/>
          <w:sz w:val="22"/>
          <w:szCs w:val="22"/>
        </w:rPr>
      </w:pPr>
    </w:p>
    <w:p w14:paraId="0115E673" w14:textId="77777777" w:rsidR="003009E1" w:rsidRDefault="003009E1" w:rsidP="006148AC">
      <w:pPr>
        <w:tabs>
          <w:tab w:val="right" w:pos="9072"/>
        </w:tabs>
        <w:jc w:val="both"/>
        <w:rPr>
          <w:rFonts w:ascii="Garamond" w:hAnsi="Garamond"/>
          <w:sz w:val="22"/>
          <w:szCs w:val="22"/>
        </w:rPr>
      </w:pPr>
    </w:p>
    <w:p w14:paraId="3A9CBA7B" w14:textId="75A68421" w:rsidR="00A7314D" w:rsidRPr="00A7314D" w:rsidRDefault="00A7314D" w:rsidP="00A7314D">
      <w:pPr>
        <w:numPr>
          <w:ilvl w:val="0"/>
          <w:numId w:val="3"/>
        </w:numPr>
        <w:tabs>
          <w:tab w:val="right" w:pos="9072"/>
        </w:tabs>
        <w:rPr>
          <w:rFonts w:ascii="Garamond" w:hAnsi="Garamond"/>
          <w:i/>
          <w:iCs/>
          <w:sz w:val="22"/>
          <w:szCs w:val="22"/>
          <w:u w:val="single"/>
        </w:rPr>
      </w:pPr>
      <w:r w:rsidRPr="00A7314D">
        <w:rPr>
          <w:rFonts w:ascii="Garamond" w:hAnsi="Garamond"/>
          <w:i/>
          <w:iCs/>
          <w:sz w:val="22"/>
          <w:szCs w:val="22"/>
          <w:u w:val="single"/>
        </w:rPr>
        <w:t>Bild</w:t>
      </w:r>
      <w:r>
        <w:rPr>
          <w:rFonts w:ascii="Garamond" w:hAnsi="Garamond"/>
          <w:i/>
          <w:iCs/>
          <w:sz w:val="22"/>
          <w:szCs w:val="22"/>
          <w:u w:val="single"/>
        </w:rPr>
        <w:t xml:space="preserve"> </w:t>
      </w:r>
      <w:r w:rsidRPr="00A7314D">
        <w:rPr>
          <w:rFonts w:ascii="Garamond" w:hAnsi="Garamond"/>
          <w:i/>
          <w:iCs/>
          <w:sz w:val="22"/>
          <w:szCs w:val="22"/>
          <w:u w:val="single"/>
        </w:rPr>
        <w:t xml:space="preserve">2 </w:t>
      </w:r>
    </w:p>
    <w:p w14:paraId="486588D3" w14:textId="74F647FC" w:rsidR="00017D15" w:rsidRDefault="003009E1" w:rsidP="006148AC">
      <w:pPr>
        <w:tabs>
          <w:tab w:val="right" w:pos="9072"/>
        </w:tabs>
        <w:jc w:val="both"/>
        <w:rPr>
          <w:rFonts w:ascii="Garamond" w:hAnsi="Garamond"/>
          <w:sz w:val="22"/>
          <w:szCs w:val="22"/>
        </w:rPr>
      </w:pPr>
      <w:r>
        <w:rPr>
          <w:noProof/>
        </w:rPr>
        <w:drawing>
          <wp:anchor distT="0" distB="0" distL="114300" distR="114300" simplePos="0" relativeHeight="251668480" behindDoc="0" locked="0" layoutInCell="1" allowOverlap="1" wp14:anchorId="0B959531" wp14:editId="32983D4D">
            <wp:simplePos x="0" y="0"/>
            <wp:positionH relativeFrom="column">
              <wp:posOffset>441325</wp:posOffset>
            </wp:positionH>
            <wp:positionV relativeFrom="paragraph">
              <wp:posOffset>127311</wp:posOffset>
            </wp:positionV>
            <wp:extent cx="3785235" cy="2521585"/>
            <wp:effectExtent l="0" t="0" r="0" b="5715"/>
            <wp:wrapNone/>
            <wp:docPr id="1475421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2158"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5235" cy="2521585"/>
                    </a:xfrm>
                    <a:prstGeom prst="rect">
                      <a:avLst/>
                    </a:prstGeom>
                  </pic:spPr>
                </pic:pic>
              </a:graphicData>
            </a:graphic>
            <wp14:sizeRelH relativeFrom="page">
              <wp14:pctWidth>0</wp14:pctWidth>
            </wp14:sizeRelH>
            <wp14:sizeRelV relativeFrom="page">
              <wp14:pctHeight>0</wp14:pctHeight>
            </wp14:sizeRelV>
          </wp:anchor>
        </w:drawing>
      </w:r>
    </w:p>
    <w:p w14:paraId="72F9FB28" w14:textId="1014470C" w:rsidR="00114DF8" w:rsidRDefault="00114DF8" w:rsidP="006148AC">
      <w:pPr>
        <w:tabs>
          <w:tab w:val="right" w:pos="9072"/>
        </w:tabs>
        <w:jc w:val="both"/>
        <w:rPr>
          <w:rFonts w:ascii="Garamond" w:hAnsi="Garamond"/>
          <w:sz w:val="22"/>
          <w:szCs w:val="22"/>
        </w:rPr>
      </w:pPr>
    </w:p>
    <w:p w14:paraId="57FFE904" w14:textId="474A9D03" w:rsidR="00114DF8" w:rsidRDefault="00114DF8" w:rsidP="006148AC">
      <w:pPr>
        <w:tabs>
          <w:tab w:val="right" w:pos="9072"/>
        </w:tabs>
        <w:jc w:val="both"/>
        <w:rPr>
          <w:rFonts w:ascii="Garamond" w:hAnsi="Garamond"/>
          <w:sz w:val="22"/>
          <w:szCs w:val="22"/>
        </w:rPr>
      </w:pPr>
    </w:p>
    <w:p w14:paraId="4F3BA1AC" w14:textId="7E73CC59" w:rsidR="00114DF8" w:rsidRDefault="00114DF8" w:rsidP="006148AC">
      <w:pPr>
        <w:tabs>
          <w:tab w:val="right" w:pos="9072"/>
        </w:tabs>
        <w:jc w:val="both"/>
        <w:rPr>
          <w:rFonts w:ascii="Garamond" w:hAnsi="Garamond"/>
          <w:sz w:val="22"/>
          <w:szCs w:val="22"/>
        </w:rPr>
      </w:pPr>
    </w:p>
    <w:p w14:paraId="653D4EC8" w14:textId="2D51E0DC" w:rsidR="00A7314D" w:rsidRDefault="00A7314D" w:rsidP="006148AC">
      <w:pPr>
        <w:tabs>
          <w:tab w:val="right" w:pos="9072"/>
        </w:tabs>
        <w:jc w:val="both"/>
        <w:rPr>
          <w:rFonts w:ascii="Garamond" w:hAnsi="Garamond"/>
          <w:sz w:val="22"/>
          <w:szCs w:val="22"/>
        </w:rPr>
      </w:pPr>
    </w:p>
    <w:p w14:paraId="47E8726B" w14:textId="1B807581" w:rsidR="00A7314D" w:rsidRDefault="00A7314D" w:rsidP="006148AC">
      <w:pPr>
        <w:tabs>
          <w:tab w:val="right" w:pos="9072"/>
        </w:tabs>
        <w:jc w:val="both"/>
        <w:rPr>
          <w:rFonts w:ascii="Garamond" w:hAnsi="Garamond"/>
          <w:sz w:val="22"/>
          <w:szCs w:val="22"/>
        </w:rPr>
      </w:pPr>
    </w:p>
    <w:p w14:paraId="5F0E6614" w14:textId="11414770" w:rsidR="00A7314D" w:rsidRDefault="00A7314D" w:rsidP="006148AC">
      <w:pPr>
        <w:tabs>
          <w:tab w:val="right" w:pos="9072"/>
        </w:tabs>
        <w:jc w:val="both"/>
        <w:rPr>
          <w:rFonts w:ascii="Garamond" w:hAnsi="Garamond"/>
          <w:sz w:val="22"/>
          <w:szCs w:val="22"/>
        </w:rPr>
      </w:pPr>
    </w:p>
    <w:p w14:paraId="2B1A20A6" w14:textId="3129A627" w:rsidR="00A7314D" w:rsidRDefault="00A7314D" w:rsidP="006148AC">
      <w:pPr>
        <w:tabs>
          <w:tab w:val="right" w:pos="9072"/>
        </w:tabs>
        <w:jc w:val="both"/>
        <w:rPr>
          <w:rFonts w:ascii="Garamond" w:hAnsi="Garamond"/>
          <w:sz w:val="22"/>
          <w:szCs w:val="22"/>
        </w:rPr>
      </w:pPr>
    </w:p>
    <w:p w14:paraId="11F65595" w14:textId="44E1531B" w:rsidR="00A7314D" w:rsidRDefault="00A7314D" w:rsidP="006148AC">
      <w:pPr>
        <w:tabs>
          <w:tab w:val="right" w:pos="9072"/>
        </w:tabs>
        <w:jc w:val="both"/>
        <w:rPr>
          <w:rFonts w:ascii="Garamond" w:hAnsi="Garamond"/>
          <w:sz w:val="22"/>
          <w:szCs w:val="22"/>
        </w:rPr>
      </w:pPr>
    </w:p>
    <w:p w14:paraId="0E223C30" w14:textId="24F9EA52" w:rsidR="00A7314D" w:rsidRDefault="00A7314D" w:rsidP="006148AC">
      <w:pPr>
        <w:tabs>
          <w:tab w:val="right" w:pos="9072"/>
        </w:tabs>
        <w:jc w:val="both"/>
        <w:rPr>
          <w:rFonts w:ascii="Garamond" w:hAnsi="Garamond"/>
          <w:sz w:val="22"/>
          <w:szCs w:val="22"/>
        </w:rPr>
      </w:pPr>
    </w:p>
    <w:p w14:paraId="09B683F1" w14:textId="2B7FE396" w:rsidR="00A7314D" w:rsidRDefault="00A7314D" w:rsidP="006148AC">
      <w:pPr>
        <w:tabs>
          <w:tab w:val="right" w:pos="9072"/>
        </w:tabs>
        <w:jc w:val="both"/>
        <w:rPr>
          <w:rFonts w:ascii="Garamond" w:hAnsi="Garamond"/>
          <w:sz w:val="22"/>
          <w:szCs w:val="22"/>
        </w:rPr>
      </w:pPr>
    </w:p>
    <w:p w14:paraId="55583749" w14:textId="439C8000" w:rsidR="00A7314D" w:rsidRDefault="00A7314D" w:rsidP="006148AC">
      <w:pPr>
        <w:tabs>
          <w:tab w:val="right" w:pos="9072"/>
        </w:tabs>
        <w:jc w:val="both"/>
        <w:rPr>
          <w:rFonts w:ascii="Garamond" w:hAnsi="Garamond"/>
          <w:sz w:val="22"/>
          <w:szCs w:val="22"/>
        </w:rPr>
      </w:pPr>
    </w:p>
    <w:p w14:paraId="3458E7D6" w14:textId="4A6134EE" w:rsidR="00A7314D" w:rsidRDefault="00A7314D" w:rsidP="006148AC">
      <w:pPr>
        <w:tabs>
          <w:tab w:val="right" w:pos="9072"/>
        </w:tabs>
        <w:jc w:val="both"/>
        <w:rPr>
          <w:rFonts w:ascii="Garamond" w:hAnsi="Garamond"/>
          <w:sz w:val="22"/>
          <w:szCs w:val="22"/>
        </w:rPr>
      </w:pPr>
    </w:p>
    <w:p w14:paraId="392DB522" w14:textId="455797C2" w:rsidR="00A7314D" w:rsidRDefault="00A7314D" w:rsidP="006148AC">
      <w:pPr>
        <w:tabs>
          <w:tab w:val="right" w:pos="9072"/>
        </w:tabs>
        <w:jc w:val="both"/>
        <w:rPr>
          <w:rFonts w:ascii="Garamond" w:hAnsi="Garamond"/>
          <w:sz w:val="22"/>
          <w:szCs w:val="22"/>
        </w:rPr>
      </w:pPr>
    </w:p>
    <w:p w14:paraId="59F0E963" w14:textId="26A27E31" w:rsidR="00A7314D" w:rsidRDefault="00A7314D" w:rsidP="006148AC">
      <w:pPr>
        <w:tabs>
          <w:tab w:val="right" w:pos="9072"/>
        </w:tabs>
        <w:jc w:val="both"/>
        <w:rPr>
          <w:rFonts w:ascii="Garamond" w:hAnsi="Garamond"/>
          <w:sz w:val="22"/>
          <w:szCs w:val="22"/>
        </w:rPr>
      </w:pPr>
    </w:p>
    <w:p w14:paraId="6F130CB5" w14:textId="7EE912C6" w:rsidR="00A7314D" w:rsidRDefault="00A7314D" w:rsidP="006148AC">
      <w:pPr>
        <w:tabs>
          <w:tab w:val="right" w:pos="9072"/>
        </w:tabs>
        <w:jc w:val="both"/>
        <w:rPr>
          <w:rFonts w:ascii="Garamond" w:hAnsi="Garamond"/>
          <w:sz w:val="22"/>
          <w:szCs w:val="22"/>
        </w:rPr>
      </w:pPr>
    </w:p>
    <w:p w14:paraId="23A2E09F" w14:textId="1472F3A5" w:rsidR="00A7314D" w:rsidRDefault="00A7314D" w:rsidP="006148AC">
      <w:pPr>
        <w:tabs>
          <w:tab w:val="right" w:pos="9072"/>
        </w:tabs>
        <w:jc w:val="both"/>
        <w:rPr>
          <w:rFonts w:ascii="Garamond" w:hAnsi="Garamond"/>
          <w:sz w:val="22"/>
          <w:szCs w:val="22"/>
        </w:rPr>
      </w:pPr>
    </w:p>
    <w:p w14:paraId="1343176B" w14:textId="6CE38FB2" w:rsidR="00114DF8" w:rsidRDefault="003009E1" w:rsidP="006148AC">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56CE8E22" wp14:editId="7787DF8E">
                <wp:simplePos x="0" y="0"/>
                <wp:positionH relativeFrom="column">
                  <wp:posOffset>358775</wp:posOffset>
                </wp:positionH>
                <wp:positionV relativeFrom="paragraph">
                  <wp:posOffset>53002</wp:posOffset>
                </wp:positionV>
                <wp:extent cx="4512310" cy="485140"/>
                <wp:effectExtent l="0" t="0" r="0" b="0"/>
                <wp:wrapNone/>
                <wp:docPr id="371835" name="Textfeld 2"/>
                <wp:cNvGraphicFramePr/>
                <a:graphic xmlns:a="http://schemas.openxmlformats.org/drawingml/2006/main">
                  <a:graphicData uri="http://schemas.microsoft.com/office/word/2010/wordprocessingShape">
                    <wps:wsp>
                      <wps:cNvSpPr txBox="1"/>
                      <wps:spPr>
                        <a:xfrm>
                          <a:off x="0" y="0"/>
                          <a:ext cx="4512310" cy="485140"/>
                        </a:xfrm>
                        <a:prstGeom prst="rect">
                          <a:avLst/>
                        </a:prstGeom>
                        <a:noFill/>
                        <a:ln w="6350">
                          <a:noFill/>
                        </a:ln>
                      </wps:spPr>
                      <wps:txbx>
                        <w:txbxContent>
                          <w:p w14:paraId="2DEFF34F" w14:textId="77777777" w:rsidR="003009E1" w:rsidRPr="003009E1" w:rsidRDefault="00114DF8" w:rsidP="008075BE">
                            <w:pPr>
                              <w:jc w:val="both"/>
                              <w:rPr>
                                <w:i/>
                                <w:iCs/>
                                <w:sz w:val="16"/>
                                <w:szCs w:val="16"/>
                                <w:u w:val="single"/>
                                <w:lang w:val="de-AT"/>
                              </w:rPr>
                            </w:pPr>
                            <w:r w:rsidRPr="003009E1">
                              <w:rPr>
                                <w:i/>
                                <w:iCs/>
                                <w:sz w:val="16"/>
                                <w:szCs w:val="16"/>
                                <w:u w:val="single"/>
                                <w:lang w:val="de-AT"/>
                              </w:rPr>
                              <w:t xml:space="preserve">Bildtext: </w:t>
                            </w:r>
                          </w:p>
                          <w:p w14:paraId="3725BB49" w14:textId="091F6454" w:rsidR="00A7314D" w:rsidRPr="00A7314D" w:rsidRDefault="003009E1" w:rsidP="008075BE">
                            <w:pPr>
                              <w:jc w:val="both"/>
                              <w:rPr>
                                <w:sz w:val="16"/>
                                <w:szCs w:val="16"/>
                                <w:lang w:val="de-AT"/>
                              </w:rPr>
                            </w:pPr>
                            <w:r>
                              <w:rPr>
                                <w:sz w:val="16"/>
                                <w:szCs w:val="16"/>
                                <w:lang w:val="de-AT"/>
                              </w:rPr>
                              <w:t xml:space="preserve">Botschafterinnen und Botschafter aus über 100 Ländern nahmen an der Konferenz des Diplomatischen Corps des Malteserordens in der </w:t>
                            </w:r>
                            <w:proofErr w:type="spellStart"/>
                            <w:r>
                              <w:rPr>
                                <w:sz w:val="16"/>
                                <w:szCs w:val="16"/>
                                <w:lang w:val="de-AT"/>
                              </w:rPr>
                              <w:t>Magistralvilla</w:t>
                            </w:r>
                            <w:proofErr w:type="spellEnd"/>
                            <w:r>
                              <w:rPr>
                                <w:sz w:val="16"/>
                                <w:szCs w:val="16"/>
                                <w:lang w:val="de-AT"/>
                              </w:rPr>
                              <w:t xml:space="preserve"> in Rom teil.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E8E22" id="_x0000_s1027" type="#_x0000_t202" style="position:absolute;left:0;text-align:left;margin-left:28.25pt;margin-top:4.15pt;width:355.3pt;height:3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" filled="f" stroked="f" strokeweight=".5pt">
                <v:textbox>
                  <w:txbxContent>
                    <w:p w14:paraId="2DEFF34F" w14:textId="77777777" w:rsidR="003009E1" w:rsidRPr="003009E1" w:rsidRDefault="00114DF8" w:rsidP="008075BE">
                      <w:pPr>
                        <w:jc w:val="both"/>
                        <w:rPr>
                          <w:i/>
                          <w:iCs/>
                          <w:sz w:val="16"/>
                          <w:szCs w:val="16"/>
                          <w:u w:val="single"/>
                          <w:lang w:val="de-AT"/>
                        </w:rPr>
                      </w:pPr>
                      <w:r w:rsidRPr="003009E1">
                        <w:rPr>
                          <w:i/>
                          <w:iCs/>
                          <w:sz w:val="16"/>
                          <w:szCs w:val="16"/>
                          <w:u w:val="single"/>
                          <w:lang w:val="de-AT"/>
                        </w:rPr>
                        <w:t xml:space="preserve">Bildtext: </w:t>
                      </w:r>
                    </w:p>
                    <w:p w14:paraId="3725BB49" w14:textId="091F6454" w:rsidR="00A7314D" w:rsidRPr="00A7314D" w:rsidRDefault="003009E1" w:rsidP="008075BE">
                      <w:pPr>
                        <w:jc w:val="both"/>
                        <w:rPr>
                          <w:sz w:val="16"/>
                          <w:szCs w:val="16"/>
                          <w:lang w:val="de-AT"/>
                        </w:rPr>
                      </w:pPr>
                      <w:r>
                        <w:rPr>
                          <w:sz w:val="16"/>
                          <w:szCs w:val="16"/>
                          <w:lang w:val="de-AT"/>
                        </w:rPr>
                        <w:t xml:space="preserve">Botschafterinnen und Botschafter aus über 100 Ländern nahmen an der Konferenz des Diplomatischen Corps des Malteserordens in der </w:t>
                      </w:r>
                      <w:proofErr w:type="spellStart"/>
                      <w:r>
                        <w:rPr>
                          <w:sz w:val="16"/>
                          <w:szCs w:val="16"/>
                          <w:lang w:val="de-AT"/>
                        </w:rPr>
                        <w:t>Magistralvilla</w:t>
                      </w:r>
                      <w:proofErr w:type="spellEnd"/>
                      <w:r>
                        <w:rPr>
                          <w:sz w:val="16"/>
                          <w:szCs w:val="16"/>
                          <w:lang w:val="de-AT"/>
                        </w:rPr>
                        <w:t xml:space="preserve"> in Rom teil.</w:t>
                      </w:r>
                    </w:p>
                  </w:txbxContent>
                </v:textbox>
              </v:shape>
            </w:pict>
          </mc:Fallback>
        </mc:AlternateContent>
      </w:r>
    </w:p>
    <w:p w14:paraId="0CF75685" w14:textId="716C902A" w:rsidR="00114DF8" w:rsidRDefault="00114DF8" w:rsidP="006148AC">
      <w:pPr>
        <w:tabs>
          <w:tab w:val="right" w:pos="9072"/>
        </w:tabs>
        <w:jc w:val="both"/>
        <w:rPr>
          <w:rFonts w:ascii="Garamond" w:hAnsi="Garamond"/>
          <w:sz w:val="22"/>
          <w:szCs w:val="22"/>
        </w:rPr>
      </w:pPr>
    </w:p>
    <w:p w14:paraId="3E507934" w14:textId="46ABAA44" w:rsidR="00A7314D" w:rsidRDefault="00A7314D" w:rsidP="006148AC">
      <w:pPr>
        <w:tabs>
          <w:tab w:val="right" w:pos="9072"/>
        </w:tabs>
        <w:jc w:val="both"/>
        <w:rPr>
          <w:rFonts w:ascii="Garamond" w:hAnsi="Garamond"/>
          <w:sz w:val="22"/>
          <w:szCs w:val="22"/>
        </w:rPr>
      </w:pPr>
    </w:p>
    <w:p w14:paraId="6655F66A" w14:textId="77777777" w:rsidR="00BC0188" w:rsidRDefault="00BC0188" w:rsidP="006148AC">
      <w:pPr>
        <w:tabs>
          <w:tab w:val="right" w:pos="9072"/>
        </w:tabs>
        <w:jc w:val="both"/>
        <w:rPr>
          <w:rFonts w:ascii="Garamond" w:hAnsi="Garamond"/>
          <w:sz w:val="22"/>
          <w:szCs w:val="22"/>
        </w:rPr>
      </w:pPr>
    </w:p>
    <w:p w14:paraId="61583D30" w14:textId="0857538A" w:rsidR="00596201" w:rsidRDefault="00596201" w:rsidP="00596201">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1130363A" w14:textId="77777777" w:rsidR="00596201" w:rsidRDefault="00596201" w:rsidP="00596201">
      <w:pPr>
        <w:tabs>
          <w:tab w:val="right" w:pos="9072"/>
        </w:tabs>
        <w:jc w:val="both"/>
        <w:rPr>
          <w:rFonts w:ascii="Garamond" w:hAnsi="Garamond"/>
          <w:sz w:val="22"/>
          <w:szCs w:val="22"/>
        </w:rPr>
      </w:pPr>
    </w:p>
    <w:p w14:paraId="019D161B" w14:textId="77777777" w:rsidR="00596201" w:rsidRPr="00136CF9" w:rsidRDefault="00596201" w:rsidP="00596201">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0265C4C8" w14:textId="77777777" w:rsidR="00596201" w:rsidRDefault="00596201" w:rsidP="00596201">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153ADE43" w14:textId="22741D80" w:rsidR="00596201" w:rsidRPr="000255B0" w:rsidRDefault="00596201" w:rsidP="00596201">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0E6D78C2" w14:textId="77777777" w:rsidR="00596201" w:rsidRPr="00E82251" w:rsidRDefault="00000000" w:rsidP="00596201">
      <w:pPr>
        <w:pStyle w:val="Listenabsatz"/>
        <w:tabs>
          <w:tab w:val="right" w:pos="9072"/>
        </w:tabs>
        <w:jc w:val="both"/>
        <w:rPr>
          <w:rFonts w:ascii="Garamond" w:hAnsi="Garamond"/>
          <w:sz w:val="22"/>
          <w:szCs w:val="22"/>
        </w:rPr>
      </w:pPr>
      <w:hyperlink r:id="rId10" w:history="1">
        <w:r w:rsidR="00596201" w:rsidRPr="00136CF9">
          <w:rPr>
            <w:rStyle w:val="Hyperlink"/>
            <w:rFonts w:ascii="Garamond" w:hAnsi="Garamond"/>
            <w:color w:val="auto"/>
            <w:sz w:val="22"/>
            <w:szCs w:val="22"/>
            <w:u w:val="none"/>
          </w:rPr>
          <w:t>jochen.ressel@malteser.at</w:t>
        </w:r>
      </w:hyperlink>
      <w:r w:rsidR="00596201" w:rsidRPr="00136CF9">
        <w:rPr>
          <w:rFonts w:ascii="Garamond" w:hAnsi="Garamond"/>
          <w:sz w:val="22"/>
          <w:szCs w:val="22"/>
        </w:rPr>
        <w:t xml:space="preserve"> </w:t>
      </w:r>
      <w:r w:rsidR="00596201">
        <w:rPr>
          <w:rFonts w:ascii="Garamond" w:hAnsi="Garamond"/>
          <w:sz w:val="22"/>
          <w:szCs w:val="22"/>
        </w:rPr>
        <w:t xml:space="preserve">| +43 664 1188 561 | </w:t>
      </w:r>
      <w:r w:rsidR="00596201" w:rsidRPr="00E82251">
        <w:rPr>
          <w:rFonts w:ascii="Garamond" w:hAnsi="Garamond"/>
          <w:sz w:val="22"/>
          <w:szCs w:val="22"/>
        </w:rPr>
        <w:t>www.malteserorden.at</w:t>
      </w:r>
    </w:p>
    <w:p w14:paraId="5CC65D1D" w14:textId="77777777" w:rsidR="00596201" w:rsidRDefault="00596201" w:rsidP="006A039E">
      <w:pPr>
        <w:tabs>
          <w:tab w:val="right" w:pos="9072"/>
        </w:tabs>
        <w:jc w:val="both"/>
        <w:rPr>
          <w:rFonts w:ascii="Garamond" w:hAnsi="Garamond"/>
          <w:b/>
          <w:bCs/>
          <w:sz w:val="22"/>
          <w:szCs w:val="22"/>
        </w:rPr>
      </w:pPr>
    </w:p>
    <w:p w14:paraId="7F023BD1" w14:textId="77777777" w:rsidR="004422FC" w:rsidRDefault="004422FC" w:rsidP="006A039E">
      <w:pPr>
        <w:tabs>
          <w:tab w:val="right" w:pos="9072"/>
        </w:tabs>
        <w:jc w:val="both"/>
        <w:rPr>
          <w:rFonts w:ascii="Garamond" w:hAnsi="Garamond"/>
          <w:b/>
          <w:bCs/>
          <w:sz w:val="22"/>
          <w:szCs w:val="22"/>
        </w:rPr>
      </w:pPr>
    </w:p>
    <w:p w14:paraId="2D82D8C0" w14:textId="77777777" w:rsidR="00596201" w:rsidRDefault="00596201" w:rsidP="006A039E">
      <w:pPr>
        <w:tabs>
          <w:tab w:val="right" w:pos="9072"/>
        </w:tabs>
        <w:jc w:val="both"/>
        <w:rPr>
          <w:rFonts w:ascii="Garamond" w:hAnsi="Garamond"/>
          <w:b/>
          <w:bCs/>
          <w:sz w:val="22"/>
          <w:szCs w:val="22"/>
        </w:rPr>
      </w:pPr>
    </w:p>
    <w:p w14:paraId="61395A53" w14:textId="40EF0AEC" w:rsidR="006278E0" w:rsidRPr="00483605" w:rsidRDefault="00026569" w:rsidP="006A039E">
      <w:pPr>
        <w:tabs>
          <w:tab w:val="right" w:pos="9072"/>
        </w:tabs>
        <w:jc w:val="both"/>
        <w:rPr>
          <w:rFonts w:ascii="Garamond" w:hAnsi="Garamond"/>
          <w:b/>
          <w:bCs/>
          <w:sz w:val="22"/>
          <w:szCs w:val="22"/>
        </w:rPr>
      </w:pPr>
      <w:r w:rsidRPr="00483605">
        <w:rPr>
          <w:rFonts w:ascii="Garamond" w:hAnsi="Garamond"/>
          <w:b/>
          <w:bCs/>
          <w:sz w:val="22"/>
          <w:szCs w:val="22"/>
        </w:rPr>
        <w:t>Über den Souveränen Malteser-Ritter-Orden</w:t>
      </w:r>
    </w:p>
    <w:p w14:paraId="043CE4AB" w14:textId="2F1D2EDE" w:rsidR="00026569" w:rsidRDefault="00026569" w:rsidP="006A039E">
      <w:pPr>
        <w:tabs>
          <w:tab w:val="right" w:pos="9072"/>
        </w:tabs>
        <w:jc w:val="both"/>
        <w:rPr>
          <w:rFonts w:ascii="Garamond" w:hAnsi="Garamond"/>
          <w:sz w:val="22"/>
          <w:szCs w:val="22"/>
        </w:rPr>
      </w:pPr>
    </w:p>
    <w:p w14:paraId="0EE86BDD" w14:textId="13CACBC8" w:rsidR="002A4A6D" w:rsidRPr="00017D15" w:rsidRDefault="00026569" w:rsidP="00017D15">
      <w:pPr>
        <w:jc w:val="both"/>
        <w:rPr>
          <w:rFonts w:ascii="Garamond" w:hAnsi="Garamond"/>
          <w:sz w:val="22"/>
          <w:szCs w:val="22"/>
        </w:rPr>
      </w:pPr>
      <w:r w:rsidRPr="00026569">
        <w:rPr>
          <w:rFonts w:ascii="Garamond" w:hAnsi="Garamond"/>
          <w:sz w:val="22"/>
          <w:szCs w:val="22"/>
        </w:rPr>
        <w:t xml:space="preserve">Der Souveräne Ritter- und Hospitalorden vom Heiligen Johannes </w:t>
      </w:r>
      <w:r w:rsidR="003C23BC">
        <w:rPr>
          <w:rFonts w:ascii="Garamond" w:hAnsi="Garamond"/>
          <w:sz w:val="22"/>
          <w:szCs w:val="22"/>
        </w:rPr>
        <w:t>zu</w:t>
      </w:r>
      <w:r w:rsidRPr="00026569">
        <w:rPr>
          <w:rFonts w:ascii="Garamond" w:hAnsi="Garamond"/>
          <w:sz w:val="22"/>
          <w:szCs w:val="22"/>
        </w:rPr>
        <w:t xml:space="preserve"> Jerusalem von Rhodos und</w:t>
      </w:r>
      <w:r w:rsidR="005912AE">
        <w:rPr>
          <w:rFonts w:ascii="Garamond" w:hAnsi="Garamond"/>
          <w:sz w:val="22"/>
          <w:szCs w:val="22"/>
        </w:rPr>
        <w:t xml:space="preserve"> </w:t>
      </w:r>
      <w:r w:rsidRPr="00026569">
        <w:rPr>
          <w:rFonts w:ascii="Garamond" w:hAnsi="Garamond"/>
          <w:sz w:val="22"/>
          <w:szCs w:val="22"/>
        </w:rPr>
        <w:t>von Malta, der um das Jahr 1048 in Jerusalem gegründet wurde, ist ein Völkerrechtssubjekt und</w:t>
      </w:r>
      <w:r w:rsidR="005912AE">
        <w:rPr>
          <w:rFonts w:ascii="Garamond" w:hAnsi="Garamond"/>
          <w:sz w:val="22"/>
          <w:szCs w:val="22"/>
        </w:rPr>
        <w:t xml:space="preserve"> </w:t>
      </w:r>
      <w:r w:rsidRPr="00026569">
        <w:rPr>
          <w:rFonts w:ascii="Garamond" w:hAnsi="Garamond"/>
          <w:sz w:val="22"/>
          <w:szCs w:val="22"/>
        </w:rPr>
        <w:t>ein katholischer religiöser Laienorden. Die Aufgabe des Ordens ist es, den Glauben zu bezeugen</w:t>
      </w:r>
      <w:r w:rsidR="005912AE">
        <w:rPr>
          <w:rFonts w:ascii="Garamond" w:hAnsi="Garamond"/>
          <w:sz w:val="22"/>
          <w:szCs w:val="22"/>
        </w:rPr>
        <w:t xml:space="preserve"> </w:t>
      </w:r>
      <w:r w:rsidRPr="00026569">
        <w:rPr>
          <w:rFonts w:ascii="Garamond" w:hAnsi="Garamond"/>
          <w:sz w:val="22"/>
          <w:szCs w:val="22"/>
        </w:rPr>
        <w:t>und den Armen und Kranken zu dienen. Heute ist der Malteserorden vor allem im Bereich der</w:t>
      </w:r>
      <w:r w:rsidR="005912AE">
        <w:rPr>
          <w:rFonts w:ascii="Garamond" w:hAnsi="Garamond"/>
          <w:sz w:val="22"/>
          <w:szCs w:val="22"/>
        </w:rPr>
        <w:t xml:space="preserve"> </w:t>
      </w:r>
      <w:r w:rsidRPr="00026569">
        <w:rPr>
          <w:rFonts w:ascii="Garamond" w:hAnsi="Garamond"/>
          <w:sz w:val="22"/>
          <w:szCs w:val="22"/>
        </w:rPr>
        <w:t>sozialen und medizinischen sowie der humanitären Hilfe in über 120 Ländern tätig. Gemeinsam</w:t>
      </w:r>
      <w:r w:rsidR="005912AE">
        <w:rPr>
          <w:rFonts w:ascii="Garamond" w:hAnsi="Garamond"/>
          <w:sz w:val="22"/>
          <w:szCs w:val="22"/>
        </w:rPr>
        <w:t xml:space="preserve"> </w:t>
      </w:r>
      <w:r w:rsidRPr="00026569">
        <w:rPr>
          <w:rFonts w:ascii="Garamond" w:hAnsi="Garamond"/>
          <w:sz w:val="22"/>
          <w:szCs w:val="22"/>
        </w:rPr>
        <w:t xml:space="preserve">mit den 13.500 Mitgliedern arbeiten 95.000 Freiwillige </w:t>
      </w:r>
      <w:r>
        <w:rPr>
          <w:rFonts w:ascii="Garamond" w:hAnsi="Garamond"/>
          <w:sz w:val="22"/>
          <w:szCs w:val="22"/>
        </w:rPr>
        <w:t xml:space="preserve">– </w:t>
      </w:r>
      <w:r w:rsidRPr="00026569">
        <w:rPr>
          <w:rFonts w:ascii="Garamond" w:hAnsi="Garamond"/>
          <w:sz w:val="22"/>
          <w:szCs w:val="22"/>
        </w:rPr>
        <w:t>darunter</w:t>
      </w:r>
      <w:r>
        <w:rPr>
          <w:rFonts w:ascii="Garamond" w:hAnsi="Garamond"/>
          <w:sz w:val="22"/>
          <w:szCs w:val="22"/>
        </w:rPr>
        <w:t xml:space="preserve"> </w:t>
      </w:r>
      <w:r w:rsidRPr="00026569">
        <w:rPr>
          <w:rFonts w:ascii="Garamond" w:hAnsi="Garamond"/>
          <w:sz w:val="22"/>
          <w:szCs w:val="22"/>
        </w:rPr>
        <w:t>mehr als 52.000</w:t>
      </w:r>
      <w:r>
        <w:rPr>
          <w:rFonts w:ascii="Garamond" w:hAnsi="Garamond"/>
          <w:sz w:val="22"/>
          <w:szCs w:val="22"/>
        </w:rPr>
        <w:t xml:space="preserve"> </w:t>
      </w:r>
      <w:r w:rsidRPr="00026569">
        <w:rPr>
          <w:rFonts w:ascii="Garamond" w:hAnsi="Garamond"/>
          <w:sz w:val="22"/>
          <w:szCs w:val="22"/>
        </w:rPr>
        <w:t>Ärzte,</w:t>
      </w:r>
      <w:r>
        <w:rPr>
          <w:rFonts w:ascii="Garamond" w:hAnsi="Garamond"/>
          <w:sz w:val="22"/>
          <w:szCs w:val="22"/>
        </w:rPr>
        <w:t xml:space="preserve"> </w:t>
      </w:r>
      <w:r w:rsidRPr="00026569">
        <w:rPr>
          <w:rFonts w:ascii="Garamond" w:hAnsi="Garamond"/>
          <w:sz w:val="22"/>
          <w:szCs w:val="22"/>
        </w:rPr>
        <w:t xml:space="preserve">Krankenschwestern und Krankenpfleger, </w:t>
      </w:r>
      <w:r w:rsidR="0043653C">
        <w:rPr>
          <w:rFonts w:ascii="Garamond" w:hAnsi="Garamond"/>
          <w:sz w:val="22"/>
          <w:szCs w:val="22"/>
        </w:rPr>
        <w:t xml:space="preserve">sowie </w:t>
      </w:r>
      <w:r w:rsidRPr="00026569">
        <w:rPr>
          <w:rFonts w:ascii="Garamond" w:hAnsi="Garamond"/>
          <w:sz w:val="22"/>
          <w:szCs w:val="22"/>
        </w:rPr>
        <w:t>paramedizinisches Hilfspersonal. Der Orden betreibt</w:t>
      </w:r>
      <w:r w:rsidR="005912AE">
        <w:rPr>
          <w:rFonts w:ascii="Garamond" w:hAnsi="Garamond"/>
          <w:sz w:val="22"/>
          <w:szCs w:val="22"/>
        </w:rPr>
        <w:t xml:space="preserve"> </w:t>
      </w:r>
      <w:r w:rsidRPr="00026569">
        <w:rPr>
          <w:rFonts w:ascii="Garamond" w:hAnsi="Garamond"/>
          <w:sz w:val="22"/>
          <w:szCs w:val="22"/>
        </w:rPr>
        <w:t>Krankenhäuser, medizinische Zentren, Ambulanzen, Einrichtungen für ältere Menschen und</w:t>
      </w:r>
      <w:r w:rsidR="005912AE">
        <w:rPr>
          <w:rFonts w:ascii="Garamond" w:hAnsi="Garamond"/>
          <w:sz w:val="22"/>
          <w:szCs w:val="22"/>
        </w:rPr>
        <w:t xml:space="preserve"> </w:t>
      </w:r>
      <w:r w:rsidRPr="00026569">
        <w:rPr>
          <w:rFonts w:ascii="Garamond" w:hAnsi="Garamond"/>
          <w:sz w:val="22"/>
          <w:szCs w:val="22"/>
        </w:rPr>
        <w:t>Menschen mit Behinderungen, Hospize und Freiwilligen</w:t>
      </w:r>
      <w:r w:rsidR="00473CF9">
        <w:rPr>
          <w:rFonts w:ascii="Garamond" w:hAnsi="Garamond"/>
          <w:sz w:val="22"/>
          <w:szCs w:val="22"/>
        </w:rPr>
        <w:t>organisationen</w:t>
      </w:r>
      <w:r w:rsidRPr="00026569">
        <w:rPr>
          <w:rFonts w:ascii="Garamond" w:hAnsi="Garamond"/>
          <w:sz w:val="22"/>
          <w:szCs w:val="22"/>
        </w:rPr>
        <w:t>. Malteser International, das weltweite</w:t>
      </w:r>
      <w:r w:rsidR="005912AE">
        <w:rPr>
          <w:rFonts w:ascii="Garamond" w:hAnsi="Garamond"/>
          <w:sz w:val="22"/>
          <w:szCs w:val="22"/>
        </w:rPr>
        <w:t xml:space="preserve"> </w:t>
      </w:r>
      <w:r w:rsidRPr="00026569">
        <w:rPr>
          <w:rFonts w:ascii="Garamond" w:hAnsi="Garamond"/>
          <w:sz w:val="22"/>
          <w:szCs w:val="22"/>
        </w:rPr>
        <w:t>Hilfswerk des Malteserordens, ist bei Naturkatastrophen und bei der Linderung der Folgen von</w:t>
      </w:r>
      <w:r w:rsidR="005912AE">
        <w:rPr>
          <w:rFonts w:ascii="Garamond" w:hAnsi="Garamond"/>
          <w:sz w:val="22"/>
          <w:szCs w:val="22"/>
        </w:rPr>
        <w:t xml:space="preserve"> </w:t>
      </w:r>
      <w:r w:rsidRPr="00026569">
        <w:rPr>
          <w:rFonts w:ascii="Garamond" w:hAnsi="Garamond"/>
          <w:sz w:val="22"/>
          <w:szCs w:val="22"/>
        </w:rPr>
        <w:t>bewaffneten Konflikten immer an erster Stelle dabei.</w:t>
      </w:r>
      <w:r w:rsidR="00473CF9">
        <w:rPr>
          <w:rFonts w:ascii="Garamond" w:hAnsi="Garamond"/>
          <w:sz w:val="22"/>
          <w:szCs w:val="22"/>
        </w:rPr>
        <w:t xml:space="preserve"> </w:t>
      </w:r>
      <w:r w:rsidRPr="00026569">
        <w:rPr>
          <w:rFonts w:ascii="Garamond" w:hAnsi="Garamond"/>
          <w:sz w:val="22"/>
          <w:szCs w:val="22"/>
        </w:rPr>
        <w:t>Der Malteserorden ist neutral, unparteiisch und unpolitisch. Er unterhält bilaterale diplomatische</w:t>
      </w:r>
      <w:r w:rsidR="005912AE">
        <w:rPr>
          <w:rFonts w:ascii="Garamond" w:hAnsi="Garamond"/>
          <w:sz w:val="22"/>
          <w:szCs w:val="22"/>
        </w:rPr>
        <w:t xml:space="preserve"> </w:t>
      </w:r>
      <w:r w:rsidRPr="00026569">
        <w:rPr>
          <w:rFonts w:ascii="Garamond" w:hAnsi="Garamond"/>
          <w:sz w:val="22"/>
          <w:szCs w:val="22"/>
        </w:rPr>
        <w:t>Beziehungen zu 11</w:t>
      </w:r>
      <w:r w:rsidR="00BC0188">
        <w:rPr>
          <w:rFonts w:ascii="Garamond" w:hAnsi="Garamond"/>
          <w:sz w:val="22"/>
          <w:szCs w:val="22"/>
        </w:rPr>
        <w:t>3</w:t>
      </w:r>
      <w:r w:rsidRPr="00026569">
        <w:rPr>
          <w:rFonts w:ascii="Garamond" w:hAnsi="Garamond"/>
          <w:sz w:val="22"/>
          <w:szCs w:val="22"/>
        </w:rPr>
        <w:t xml:space="preserve"> Staaten, offizielle Beziehungen zu sechs weiteren Staaten und Beziehungen auf</w:t>
      </w:r>
      <w:r w:rsidR="005912AE">
        <w:rPr>
          <w:rFonts w:ascii="Garamond" w:hAnsi="Garamond"/>
          <w:sz w:val="22"/>
          <w:szCs w:val="22"/>
        </w:rPr>
        <w:t xml:space="preserve"> </w:t>
      </w:r>
      <w:r w:rsidRPr="00026569">
        <w:rPr>
          <w:rFonts w:ascii="Garamond" w:hAnsi="Garamond"/>
          <w:sz w:val="22"/>
          <w:szCs w:val="22"/>
        </w:rPr>
        <w:t>Botschafterebene zur Europäischen Union. Er ist ständiger Beobachter bei den Vereinten Nationen</w:t>
      </w:r>
      <w:r w:rsidR="005912AE">
        <w:rPr>
          <w:rFonts w:ascii="Garamond" w:hAnsi="Garamond"/>
          <w:sz w:val="22"/>
          <w:szCs w:val="22"/>
        </w:rPr>
        <w:t xml:space="preserve"> </w:t>
      </w:r>
      <w:r w:rsidRPr="00026569">
        <w:rPr>
          <w:rFonts w:ascii="Garamond" w:hAnsi="Garamond"/>
          <w:sz w:val="22"/>
          <w:szCs w:val="22"/>
        </w:rPr>
        <w:t>und ihren Sonderorganisationen und hat Vertretungen bei den wichtigsten internationalen</w:t>
      </w:r>
      <w:r w:rsidR="005912AE">
        <w:rPr>
          <w:rFonts w:ascii="Garamond" w:hAnsi="Garamond"/>
          <w:sz w:val="22"/>
          <w:szCs w:val="22"/>
        </w:rPr>
        <w:t xml:space="preserve"> </w:t>
      </w:r>
      <w:r w:rsidRPr="00026569">
        <w:rPr>
          <w:rFonts w:ascii="Garamond" w:hAnsi="Garamond"/>
          <w:sz w:val="22"/>
          <w:szCs w:val="22"/>
        </w:rPr>
        <w:t>Organisationen. Seit 1834 befindet sich der Regierungssitz des Souveränen Malteserordens in Rom,</w:t>
      </w:r>
      <w:r w:rsidR="005912AE">
        <w:rPr>
          <w:rFonts w:ascii="Garamond" w:hAnsi="Garamond"/>
          <w:sz w:val="22"/>
          <w:szCs w:val="22"/>
        </w:rPr>
        <w:t xml:space="preserve"> </w:t>
      </w:r>
      <w:r w:rsidRPr="00026569">
        <w:rPr>
          <w:rFonts w:ascii="Garamond" w:hAnsi="Garamond"/>
          <w:sz w:val="22"/>
          <w:szCs w:val="22"/>
        </w:rPr>
        <w:t>wo sein exterritorialer Status garantiert ist.</w:t>
      </w:r>
      <w:r w:rsidR="00483605">
        <w:rPr>
          <w:rFonts w:ascii="Garamond" w:hAnsi="Garamond"/>
          <w:sz w:val="22"/>
          <w:szCs w:val="22"/>
        </w:rPr>
        <w:t xml:space="preserve"> </w:t>
      </w:r>
      <w:r w:rsidRPr="00026569">
        <w:rPr>
          <w:rFonts w:ascii="Garamond" w:hAnsi="Garamond"/>
          <w:sz w:val="22"/>
          <w:szCs w:val="22"/>
        </w:rPr>
        <w:t>www.orderofmalta.int/de</w:t>
      </w:r>
    </w:p>
    <w:sectPr w:rsidR="002A4A6D" w:rsidRPr="00017D15" w:rsidSect="004F6B8D">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FE51" w14:textId="77777777" w:rsidR="004F6B8D" w:rsidRDefault="004F6B8D">
      <w:r>
        <w:separator/>
      </w:r>
    </w:p>
  </w:endnote>
  <w:endnote w:type="continuationSeparator" w:id="0">
    <w:p w14:paraId="6D030346" w14:textId="77777777" w:rsidR="004F6B8D" w:rsidRDefault="004F6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1310D" w14:textId="77777777" w:rsidR="001F7FCA" w:rsidRDefault="001F7FCA" w:rsidP="00CB2792">
    <w:pPr>
      <w:pStyle w:val="Fuzeile"/>
      <w:jc w:val="center"/>
      <w:rPr>
        <w:rFonts w:ascii="Garamond" w:hAnsi="Garamond"/>
        <w:smallCaps/>
        <w:color w:val="FF0000"/>
        <w:sz w:val="20"/>
        <w:szCs w:val="15"/>
        <w:lang w:val="en-GB"/>
      </w:rPr>
    </w:pPr>
  </w:p>
  <w:p w14:paraId="4563A434" w14:textId="77777777" w:rsidR="001F7FCA" w:rsidRDefault="001F7FCA" w:rsidP="00CB2792">
    <w:pPr>
      <w:pStyle w:val="Fuzeile"/>
      <w:jc w:val="center"/>
      <w:rPr>
        <w:rFonts w:ascii="Garamond" w:hAnsi="Garamond"/>
        <w:smallCaps/>
        <w:color w:val="FF0000"/>
        <w:sz w:val="20"/>
        <w:szCs w:val="15"/>
        <w:lang w:val="en-GB"/>
      </w:rPr>
    </w:pPr>
  </w:p>
  <w:p w14:paraId="1A9F289F" w14:textId="77777777" w:rsidR="001F7FCA" w:rsidRDefault="001F7FCA" w:rsidP="00CB2792">
    <w:pPr>
      <w:pStyle w:val="Fuzeile"/>
      <w:jc w:val="center"/>
      <w:rPr>
        <w:rFonts w:ascii="Garamond" w:hAnsi="Garamond"/>
        <w:smallCaps/>
        <w:color w:val="FF0000"/>
        <w:sz w:val="20"/>
        <w:szCs w:val="15"/>
        <w:lang w:val="en-GB"/>
      </w:rPr>
    </w:pPr>
  </w:p>
  <w:p w14:paraId="66E62B69" w14:textId="77777777" w:rsidR="00CB2792" w:rsidRPr="00005F6E" w:rsidRDefault="00300110"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sidR="00370166">
      <w:rPr>
        <w:rFonts w:ascii="Garamond" w:hAnsi="Garamond"/>
        <w:smallCaps/>
        <w:color w:val="FF0000"/>
        <w:sz w:val="20"/>
        <w:szCs w:val="15"/>
        <w:lang w:val="en-GB"/>
      </w:rPr>
      <w:t>ohannesgasse</w:t>
    </w:r>
    <w:proofErr w:type="spellEnd"/>
    <w:r w:rsidR="00370166">
      <w:rPr>
        <w:rFonts w:ascii="Garamond" w:hAnsi="Garamond"/>
        <w:smallCaps/>
        <w:color w:val="FF0000"/>
        <w:sz w:val="20"/>
        <w:szCs w:val="15"/>
        <w:lang w:val="en-GB"/>
      </w:rPr>
      <w:t xml:space="preserve"> 2, A-1010 Wien</w:t>
    </w:r>
  </w:p>
  <w:p w14:paraId="271C3835" w14:textId="77777777" w:rsidR="00300110" w:rsidRPr="00005F6E" w:rsidRDefault="00370166" w:rsidP="00CB2792">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00300110"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00300110"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00300110"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00A513A9" w14:textId="77777777" w:rsidR="00300110" w:rsidRPr="00005F6E" w:rsidRDefault="00547FE7"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w:t>
    </w:r>
    <w:r w:rsidR="00300110" w:rsidRPr="00005F6E">
      <w:rPr>
        <w:rFonts w:ascii="Garamond" w:hAnsi="Garamond"/>
        <w:smallCaps/>
        <w:color w:val="FF0000"/>
        <w:sz w:val="20"/>
        <w:szCs w:val="15"/>
        <w:lang w:val="en-GB"/>
      </w:rPr>
      <w:t>, BIC: BKAUATWW, IBAN: AT71 1100 0005 2288 8700</w:t>
    </w:r>
    <w:r w:rsidRPr="00005F6E">
      <w:rPr>
        <w:rFonts w:ascii="Garamond" w:hAnsi="Garamond"/>
        <w:smallCaps/>
        <w:color w:val="FF0000"/>
        <w:sz w:val="20"/>
        <w:szCs w:val="15"/>
        <w:lang w:val="en-GB"/>
      </w:rPr>
      <w:t>,</w:t>
    </w:r>
    <w:r w:rsidR="00300110" w:rsidRPr="00005F6E">
      <w:rPr>
        <w:rFonts w:ascii="Garamond" w:hAnsi="Garamond"/>
        <w:smallCaps/>
        <w:color w:val="FF0000"/>
        <w:sz w:val="20"/>
        <w:szCs w:val="15"/>
        <w:lang w:val="en-GB"/>
      </w:rPr>
      <w:t xml:space="preserve"> ATU 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9D3E" w14:textId="77777777" w:rsidR="0067574B" w:rsidRDefault="0067574B" w:rsidP="0067574B">
    <w:pPr>
      <w:pStyle w:val="Fuzeile"/>
      <w:jc w:val="center"/>
      <w:rPr>
        <w:rFonts w:ascii="Garamond" w:hAnsi="Garamond"/>
        <w:smallCaps/>
        <w:color w:val="FF0000"/>
        <w:sz w:val="20"/>
        <w:szCs w:val="15"/>
        <w:lang w:val="en-GB"/>
      </w:rPr>
    </w:pPr>
  </w:p>
  <w:p w14:paraId="42312CC3" w14:textId="77777777" w:rsidR="0067574B" w:rsidRDefault="0067574B" w:rsidP="0067574B">
    <w:pPr>
      <w:pStyle w:val="Fuzeile"/>
      <w:jc w:val="center"/>
      <w:rPr>
        <w:rFonts w:ascii="Garamond" w:hAnsi="Garamond"/>
        <w:smallCaps/>
        <w:color w:val="FF0000"/>
        <w:sz w:val="20"/>
        <w:szCs w:val="15"/>
        <w:lang w:val="en-GB"/>
      </w:rPr>
    </w:pPr>
  </w:p>
  <w:p w14:paraId="738F1B7D" w14:textId="77777777" w:rsidR="0067574B" w:rsidRDefault="0067574B" w:rsidP="0067574B">
    <w:pPr>
      <w:pStyle w:val="Fuzeile"/>
      <w:jc w:val="center"/>
      <w:rPr>
        <w:rFonts w:ascii="Garamond" w:hAnsi="Garamond"/>
        <w:smallCaps/>
        <w:color w:val="FF0000"/>
        <w:sz w:val="20"/>
        <w:szCs w:val="15"/>
        <w:lang w:val="en-GB"/>
      </w:rPr>
    </w:pPr>
  </w:p>
  <w:p w14:paraId="541E84C4"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Pr>
        <w:rFonts w:ascii="Garamond" w:hAnsi="Garamond"/>
        <w:smallCaps/>
        <w:color w:val="FF0000"/>
        <w:sz w:val="20"/>
        <w:szCs w:val="15"/>
        <w:lang w:val="en-GB"/>
      </w:rPr>
      <w:t>ohannesgasse</w:t>
    </w:r>
    <w:proofErr w:type="spellEnd"/>
    <w:r>
      <w:rPr>
        <w:rFonts w:ascii="Garamond" w:hAnsi="Garamond"/>
        <w:smallCaps/>
        <w:color w:val="FF0000"/>
        <w:sz w:val="20"/>
        <w:szCs w:val="15"/>
        <w:lang w:val="en-GB"/>
      </w:rPr>
      <w:t xml:space="preserve"> 2, A-1010 Wien</w:t>
    </w:r>
  </w:p>
  <w:p w14:paraId="31D844DF" w14:textId="77777777" w:rsidR="0067574B" w:rsidRPr="00005F6E" w:rsidRDefault="0067574B" w:rsidP="0067574B">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50D6E78B"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 BIC: BKAUATWW, IBAN: AT71 1100 0005 2288 8700, ATU 16294007</w:t>
    </w:r>
  </w:p>
  <w:p w14:paraId="5F7D92BD" w14:textId="77777777" w:rsidR="0067574B" w:rsidRDefault="006757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234B3" w14:textId="77777777" w:rsidR="004F6B8D" w:rsidRDefault="004F6B8D">
      <w:r>
        <w:separator/>
      </w:r>
    </w:p>
  </w:footnote>
  <w:footnote w:type="continuationSeparator" w:id="0">
    <w:p w14:paraId="21F7675B" w14:textId="77777777" w:rsidR="004F6B8D" w:rsidRDefault="004F6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9FBC" w14:textId="77777777" w:rsidR="00E506BD" w:rsidRPr="00B71126" w:rsidRDefault="00E506BD" w:rsidP="00CB2792">
    <w:pPr>
      <w:pStyle w:val="Kopfzeile"/>
      <w:jc w:val="center"/>
    </w:pPr>
    <w:r>
      <w:rPr>
        <w:noProof/>
        <w:lang w:val="de-AT" w:eastAsia="de-AT"/>
      </w:rPr>
      <w:drawing>
        <wp:anchor distT="0" distB="0" distL="114300" distR="114300" simplePos="0" relativeHeight="251659264" behindDoc="1" locked="0" layoutInCell="1" allowOverlap="1" wp14:anchorId="1B12D884" wp14:editId="3D08EF4F">
          <wp:simplePos x="0" y="0"/>
          <wp:positionH relativeFrom="margin">
            <wp:posOffset>2702721</wp:posOffset>
          </wp:positionH>
          <wp:positionV relativeFrom="paragraph">
            <wp:posOffset>-142240</wp:posOffset>
          </wp:positionV>
          <wp:extent cx="361665" cy="437511"/>
          <wp:effectExtent l="0" t="0" r="635" b="1270"/>
          <wp:wrapNone/>
          <wp:docPr id="9"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665" cy="437511"/>
                  </a:xfrm>
                  <a:prstGeom prst="rect">
                    <a:avLst/>
                  </a:prstGeom>
                  <a:noFill/>
                  <a:ln>
                    <a:noFill/>
                  </a:ln>
                </pic:spPr>
              </pic:pic>
            </a:graphicData>
          </a:graphic>
          <wp14:sizeRelH relativeFrom="page">
            <wp14:pctWidth>0</wp14:pctWidth>
          </wp14:sizeRelH>
          <wp14:sizeRelV relativeFrom="page">
            <wp14:pctHeight>0</wp14:pctHeight>
          </wp14:sizeRelV>
        </wp:anchor>
      </w:drawing>
    </w:r>
    <w:r w:rsidR="000B5180">
      <w:tab/>
    </w:r>
    <w:r w:rsidR="000B5180">
      <w:tab/>
    </w:r>
    <w:r w:rsidR="000B5180" w:rsidRPr="00B71126">
      <w:rPr>
        <w:rFonts w:ascii="Garamond" w:hAnsi="Garamond"/>
        <w:smallCaps/>
        <w:color w:val="FF0000"/>
        <w:sz w:val="20"/>
        <w:szCs w:val="15"/>
      </w:rPr>
      <w:t xml:space="preserve">Seite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PAGE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1</w:t>
    </w:r>
    <w:r w:rsidR="000B5180" w:rsidRPr="00B71126">
      <w:rPr>
        <w:rFonts w:ascii="Garamond" w:hAnsi="Garamond"/>
        <w:smallCaps/>
        <w:color w:val="FF0000"/>
        <w:sz w:val="20"/>
        <w:szCs w:val="15"/>
        <w:lang w:val="en-GB"/>
      </w:rPr>
      <w:fldChar w:fldCharType="end"/>
    </w:r>
    <w:r w:rsidR="000B5180" w:rsidRPr="00B71126">
      <w:rPr>
        <w:rFonts w:ascii="Garamond" w:hAnsi="Garamond"/>
        <w:smallCaps/>
        <w:color w:val="FF0000"/>
        <w:sz w:val="20"/>
        <w:szCs w:val="15"/>
      </w:rPr>
      <w:t xml:space="preserve"> von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NUMPAGES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2</w:t>
    </w:r>
    <w:r w:rsidR="000B5180" w:rsidRPr="00B71126">
      <w:rPr>
        <w:rFonts w:ascii="Garamond" w:hAnsi="Garamond"/>
        <w:smallCaps/>
        <w:color w:val="FF0000"/>
        <w:sz w:val="20"/>
        <w:szCs w:val="15"/>
        <w:lang w:val="en-GB"/>
      </w:rPr>
      <w:fldChar w:fldCharType="end"/>
    </w:r>
  </w:p>
  <w:p w14:paraId="28CCD307" w14:textId="77777777" w:rsidR="00E506BD" w:rsidRDefault="00E506BD" w:rsidP="00CB2792">
    <w:pPr>
      <w:pStyle w:val="Kopfzeile"/>
      <w:pBdr>
        <w:bottom w:val="single" w:sz="6" w:space="1" w:color="auto"/>
      </w:pBdr>
      <w:jc w:val="center"/>
    </w:pPr>
  </w:p>
  <w:p w14:paraId="54C88451" w14:textId="77777777" w:rsidR="00B71126" w:rsidRDefault="00B71126" w:rsidP="00CB2792">
    <w:pPr>
      <w:pStyle w:val="Kopfzeile"/>
      <w:pBdr>
        <w:bottom w:val="single" w:sz="6" w:space="1" w:color="auto"/>
      </w:pBdr>
      <w:jc w:val="center"/>
    </w:pPr>
  </w:p>
  <w:p w14:paraId="2B88E9EC" w14:textId="77777777" w:rsidR="00B71126" w:rsidRDefault="00B71126" w:rsidP="00CB2792">
    <w:pPr>
      <w:pStyle w:val="Kopfzeile"/>
      <w:jc w:val="center"/>
    </w:pPr>
  </w:p>
  <w:p w14:paraId="3E82DC0D" w14:textId="77777777" w:rsidR="00B71126" w:rsidRDefault="00B71126" w:rsidP="00CB2792">
    <w:pPr>
      <w:pStyle w:val="Kopfzeile"/>
      <w:jc w:val="center"/>
    </w:pPr>
  </w:p>
  <w:p w14:paraId="3D40A5FB"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22CA0"/>
    <w:multiLevelType w:val="hybridMultilevel"/>
    <w:tmpl w:val="1A00C23E"/>
    <w:lvl w:ilvl="0" w:tplc="301E6160">
      <w:numFmt w:val="bullet"/>
      <w:lvlText w:val=""/>
      <w:lvlJc w:val="left"/>
      <w:pPr>
        <w:ind w:left="720" w:hanging="360"/>
      </w:pPr>
      <w:rPr>
        <w:rFonts w:ascii="Symbol" w:eastAsiaTheme="minorHAnsi" w:hAnsi="Symbol" w:cs="Century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828473738">
    <w:abstractNumId w:val="1"/>
  </w:num>
  <w:num w:numId="2" w16cid:durableId="212354869">
    <w:abstractNumId w:val="3"/>
  </w:num>
  <w:num w:numId="3" w16cid:durableId="1838379948">
    <w:abstractNumId w:val="2"/>
  </w:num>
  <w:num w:numId="4" w16cid:durableId="1564486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ED"/>
    <w:rsid w:val="00005F6E"/>
    <w:rsid w:val="00017816"/>
    <w:rsid w:val="00017D15"/>
    <w:rsid w:val="00020177"/>
    <w:rsid w:val="00024558"/>
    <w:rsid w:val="00024A13"/>
    <w:rsid w:val="000255B0"/>
    <w:rsid w:val="00026569"/>
    <w:rsid w:val="00026858"/>
    <w:rsid w:val="00027FC6"/>
    <w:rsid w:val="0004194B"/>
    <w:rsid w:val="00050154"/>
    <w:rsid w:val="00050AF3"/>
    <w:rsid w:val="00056366"/>
    <w:rsid w:val="000662DF"/>
    <w:rsid w:val="00084815"/>
    <w:rsid w:val="00085B44"/>
    <w:rsid w:val="00094001"/>
    <w:rsid w:val="000975B1"/>
    <w:rsid w:val="000B5180"/>
    <w:rsid w:val="000E34E9"/>
    <w:rsid w:val="000E7890"/>
    <w:rsid w:val="00110EC5"/>
    <w:rsid w:val="00113909"/>
    <w:rsid w:val="00114DF8"/>
    <w:rsid w:val="00116AA3"/>
    <w:rsid w:val="00130E18"/>
    <w:rsid w:val="0013294F"/>
    <w:rsid w:val="00136CF9"/>
    <w:rsid w:val="00140CEB"/>
    <w:rsid w:val="0014788E"/>
    <w:rsid w:val="00152FF9"/>
    <w:rsid w:val="00160A91"/>
    <w:rsid w:val="00161CBC"/>
    <w:rsid w:val="00171BE9"/>
    <w:rsid w:val="0018199F"/>
    <w:rsid w:val="00183725"/>
    <w:rsid w:val="0018711B"/>
    <w:rsid w:val="001915BD"/>
    <w:rsid w:val="001A0158"/>
    <w:rsid w:val="001D77C3"/>
    <w:rsid w:val="001E3763"/>
    <w:rsid w:val="001E646A"/>
    <w:rsid w:val="001F7FCA"/>
    <w:rsid w:val="00207154"/>
    <w:rsid w:val="00211420"/>
    <w:rsid w:val="00222FF1"/>
    <w:rsid w:val="00235C05"/>
    <w:rsid w:val="00252A97"/>
    <w:rsid w:val="002566E4"/>
    <w:rsid w:val="00256C05"/>
    <w:rsid w:val="00275280"/>
    <w:rsid w:val="002A4A6D"/>
    <w:rsid w:val="002C72FD"/>
    <w:rsid w:val="002F0D38"/>
    <w:rsid w:val="00300110"/>
    <w:rsid w:val="003009E1"/>
    <w:rsid w:val="0030128A"/>
    <w:rsid w:val="003035D0"/>
    <w:rsid w:val="00305D69"/>
    <w:rsid w:val="00307C06"/>
    <w:rsid w:val="00310062"/>
    <w:rsid w:val="00313C30"/>
    <w:rsid w:val="00316736"/>
    <w:rsid w:val="00317DFB"/>
    <w:rsid w:val="003222EC"/>
    <w:rsid w:val="00322623"/>
    <w:rsid w:val="00335674"/>
    <w:rsid w:val="0034241D"/>
    <w:rsid w:val="00342800"/>
    <w:rsid w:val="00352F57"/>
    <w:rsid w:val="00364D16"/>
    <w:rsid w:val="00370166"/>
    <w:rsid w:val="00373D95"/>
    <w:rsid w:val="00374734"/>
    <w:rsid w:val="0039032D"/>
    <w:rsid w:val="00392E9C"/>
    <w:rsid w:val="003A1782"/>
    <w:rsid w:val="003A63E1"/>
    <w:rsid w:val="003A7653"/>
    <w:rsid w:val="003C23BC"/>
    <w:rsid w:val="003C4FAA"/>
    <w:rsid w:val="003D28E7"/>
    <w:rsid w:val="003D5977"/>
    <w:rsid w:val="003E2CCB"/>
    <w:rsid w:val="003E5070"/>
    <w:rsid w:val="003F2C33"/>
    <w:rsid w:val="003F3397"/>
    <w:rsid w:val="00405411"/>
    <w:rsid w:val="00417067"/>
    <w:rsid w:val="0041792F"/>
    <w:rsid w:val="004301C4"/>
    <w:rsid w:val="0043653C"/>
    <w:rsid w:val="004422FC"/>
    <w:rsid w:val="00443A6E"/>
    <w:rsid w:val="00473817"/>
    <w:rsid w:val="00473CF9"/>
    <w:rsid w:val="00473DAA"/>
    <w:rsid w:val="00483605"/>
    <w:rsid w:val="004A0FBC"/>
    <w:rsid w:val="004B01ED"/>
    <w:rsid w:val="004B0ED3"/>
    <w:rsid w:val="004B2D1C"/>
    <w:rsid w:val="004E1536"/>
    <w:rsid w:val="004E3458"/>
    <w:rsid w:val="004E6683"/>
    <w:rsid w:val="004F0362"/>
    <w:rsid w:val="004F1CB6"/>
    <w:rsid w:val="004F2A52"/>
    <w:rsid w:val="004F4F1A"/>
    <w:rsid w:val="004F6B8D"/>
    <w:rsid w:val="004F76DE"/>
    <w:rsid w:val="004F76F9"/>
    <w:rsid w:val="004F7EA5"/>
    <w:rsid w:val="00527B34"/>
    <w:rsid w:val="00546B64"/>
    <w:rsid w:val="00547FE7"/>
    <w:rsid w:val="005672D1"/>
    <w:rsid w:val="0057100D"/>
    <w:rsid w:val="005871CD"/>
    <w:rsid w:val="005912AE"/>
    <w:rsid w:val="00591B5B"/>
    <w:rsid w:val="00596201"/>
    <w:rsid w:val="005A026D"/>
    <w:rsid w:val="005A2155"/>
    <w:rsid w:val="005B1E2A"/>
    <w:rsid w:val="005D29E4"/>
    <w:rsid w:val="005D4D8A"/>
    <w:rsid w:val="005D565B"/>
    <w:rsid w:val="005E271B"/>
    <w:rsid w:val="005F1B43"/>
    <w:rsid w:val="00613AAB"/>
    <w:rsid w:val="00613C1D"/>
    <w:rsid w:val="006148AC"/>
    <w:rsid w:val="006278E0"/>
    <w:rsid w:val="00632609"/>
    <w:rsid w:val="00651C50"/>
    <w:rsid w:val="00666C53"/>
    <w:rsid w:val="0067574B"/>
    <w:rsid w:val="00681B6D"/>
    <w:rsid w:val="00692911"/>
    <w:rsid w:val="00697D28"/>
    <w:rsid w:val="006A039E"/>
    <w:rsid w:val="006A4013"/>
    <w:rsid w:val="006B1921"/>
    <w:rsid w:val="006B38DF"/>
    <w:rsid w:val="006C0EC6"/>
    <w:rsid w:val="006C5C90"/>
    <w:rsid w:val="006E0406"/>
    <w:rsid w:val="007007FD"/>
    <w:rsid w:val="007018A4"/>
    <w:rsid w:val="007037B3"/>
    <w:rsid w:val="00706375"/>
    <w:rsid w:val="00732DF7"/>
    <w:rsid w:val="0074248D"/>
    <w:rsid w:val="00746076"/>
    <w:rsid w:val="00752902"/>
    <w:rsid w:val="007548DE"/>
    <w:rsid w:val="00755A00"/>
    <w:rsid w:val="0076274C"/>
    <w:rsid w:val="00783461"/>
    <w:rsid w:val="00787405"/>
    <w:rsid w:val="007A3FD5"/>
    <w:rsid w:val="007C7B72"/>
    <w:rsid w:val="007F0159"/>
    <w:rsid w:val="007F2EE8"/>
    <w:rsid w:val="007F6CD8"/>
    <w:rsid w:val="00800D89"/>
    <w:rsid w:val="00801B42"/>
    <w:rsid w:val="008075BE"/>
    <w:rsid w:val="00817F86"/>
    <w:rsid w:val="00820F23"/>
    <w:rsid w:val="0082541C"/>
    <w:rsid w:val="00842241"/>
    <w:rsid w:val="00854E65"/>
    <w:rsid w:val="00860AC6"/>
    <w:rsid w:val="00883F0B"/>
    <w:rsid w:val="008849F3"/>
    <w:rsid w:val="00886E86"/>
    <w:rsid w:val="00892D3E"/>
    <w:rsid w:val="008C0F2F"/>
    <w:rsid w:val="008D18C1"/>
    <w:rsid w:val="008E0FA4"/>
    <w:rsid w:val="008E25AB"/>
    <w:rsid w:val="008E29B7"/>
    <w:rsid w:val="008E69E7"/>
    <w:rsid w:val="008F7949"/>
    <w:rsid w:val="00910180"/>
    <w:rsid w:val="0091055F"/>
    <w:rsid w:val="00910B74"/>
    <w:rsid w:val="00911DDC"/>
    <w:rsid w:val="009155AE"/>
    <w:rsid w:val="009246D9"/>
    <w:rsid w:val="00927484"/>
    <w:rsid w:val="00933C50"/>
    <w:rsid w:val="009411D6"/>
    <w:rsid w:val="00943A59"/>
    <w:rsid w:val="009443B6"/>
    <w:rsid w:val="00955EF1"/>
    <w:rsid w:val="00960B87"/>
    <w:rsid w:val="00980716"/>
    <w:rsid w:val="00983A8D"/>
    <w:rsid w:val="00985954"/>
    <w:rsid w:val="009870AF"/>
    <w:rsid w:val="009957B2"/>
    <w:rsid w:val="009B1B62"/>
    <w:rsid w:val="009B773F"/>
    <w:rsid w:val="009C07E6"/>
    <w:rsid w:val="009E0959"/>
    <w:rsid w:val="009E18FC"/>
    <w:rsid w:val="009F0CF8"/>
    <w:rsid w:val="00A105DD"/>
    <w:rsid w:val="00A20C84"/>
    <w:rsid w:val="00A22D3E"/>
    <w:rsid w:val="00A35C75"/>
    <w:rsid w:val="00A46082"/>
    <w:rsid w:val="00A50041"/>
    <w:rsid w:val="00A54A6B"/>
    <w:rsid w:val="00A55E3F"/>
    <w:rsid w:val="00A7314D"/>
    <w:rsid w:val="00A8423B"/>
    <w:rsid w:val="00A95127"/>
    <w:rsid w:val="00AA464C"/>
    <w:rsid w:val="00AC03B4"/>
    <w:rsid w:val="00AC0C2F"/>
    <w:rsid w:val="00AD45DF"/>
    <w:rsid w:val="00B031CD"/>
    <w:rsid w:val="00B0335E"/>
    <w:rsid w:val="00B331C5"/>
    <w:rsid w:val="00B52B05"/>
    <w:rsid w:val="00B70528"/>
    <w:rsid w:val="00B71126"/>
    <w:rsid w:val="00B7672B"/>
    <w:rsid w:val="00B92343"/>
    <w:rsid w:val="00B94050"/>
    <w:rsid w:val="00B9653A"/>
    <w:rsid w:val="00BA056E"/>
    <w:rsid w:val="00BA3CBB"/>
    <w:rsid w:val="00BA3EB7"/>
    <w:rsid w:val="00BB18DE"/>
    <w:rsid w:val="00BB54FC"/>
    <w:rsid w:val="00BC0188"/>
    <w:rsid w:val="00BC23D7"/>
    <w:rsid w:val="00BC749C"/>
    <w:rsid w:val="00BD02FA"/>
    <w:rsid w:val="00BD08C6"/>
    <w:rsid w:val="00BD5722"/>
    <w:rsid w:val="00BD6889"/>
    <w:rsid w:val="00BE02BF"/>
    <w:rsid w:val="00BE4701"/>
    <w:rsid w:val="00BF42E0"/>
    <w:rsid w:val="00BF47CA"/>
    <w:rsid w:val="00C05100"/>
    <w:rsid w:val="00C07CA6"/>
    <w:rsid w:val="00C14646"/>
    <w:rsid w:val="00C14791"/>
    <w:rsid w:val="00C171C2"/>
    <w:rsid w:val="00C24C17"/>
    <w:rsid w:val="00C26235"/>
    <w:rsid w:val="00C2799A"/>
    <w:rsid w:val="00C31DAC"/>
    <w:rsid w:val="00C820D5"/>
    <w:rsid w:val="00CA3357"/>
    <w:rsid w:val="00CA3A0C"/>
    <w:rsid w:val="00CB2792"/>
    <w:rsid w:val="00CC0B50"/>
    <w:rsid w:val="00CC334E"/>
    <w:rsid w:val="00CD133B"/>
    <w:rsid w:val="00CD1A9C"/>
    <w:rsid w:val="00CD5A90"/>
    <w:rsid w:val="00CD6148"/>
    <w:rsid w:val="00CF2C6F"/>
    <w:rsid w:val="00CF3EAF"/>
    <w:rsid w:val="00D249E7"/>
    <w:rsid w:val="00D42485"/>
    <w:rsid w:val="00D6127F"/>
    <w:rsid w:val="00D64F1B"/>
    <w:rsid w:val="00D75C79"/>
    <w:rsid w:val="00D900F7"/>
    <w:rsid w:val="00D965E1"/>
    <w:rsid w:val="00DC3465"/>
    <w:rsid w:val="00DD53BF"/>
    <w:rsid w:val="00DE5181"/>
    <w:rsid w:val="00DE5737"/>
    <w:rsid w:val="00DF24E5"/>
    <w:rsid w:val="00DF3B65"/>
    <w:rsid w:val="00E03BF5"/>
    <w:rsid w:val="00E05E22"/>
    <w:rsid w:val="00E31247"/>
    <w:rsid w:val="00E325E9"/>
    <w:rsid w:val="00E37D39"/>
    <w:rsid w:val="00E506BD"/>
    <w:rsid w:val="00E56D74"/>
    <w:rsid w:val="00E62CD5"/>
    <w:rsid w:val="00E75600"/>
    <w:rsid w:val="00E82251"/>
    <w:rsid w:val="00E82F0C"/>
    <w:rsid w:val="00E953C7"/>
    <w:rsid w:val="00EB1C61"/>
    <w:rsid w:val="00EC4CCC"/>
    <w:rsid w:val="00EC7A8F"/>
    <w:rsid w:val="00F04A91"/>
    <w:rsid w:val="00F21F69"/>
    <w:rsid w:val="00F25471"/>
    <w:rsid w:val="00F30D97"/>
    <w:rsid w:val="00F31D00"/>
    <w:rsid w:val="00F3624A"/>
    <w:rsid w:val="00F4319F"/>
    <w:rsid w:val="00F73962"/>
    <w:rsid w:val="00F919EA"/>
    <w:rsid w:val="00F95729"/>
    <w:rsid w:val="00F97142"/>
    <w:rsid w:val="00FC3B88"/>
    <w:rsid w:val="00FE0083"/>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52440"/>
  <w15:docId w15:val="{0405C05C-4EA3-448E-9FB5-DFA2A7DD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NichtaufgelsteErwhnung">
    <w:name w:val="Unresolved Mention"/>
    <w:basedOn w:val="Absatz-Standardschriftart"/>
    <w:uiPriority w:val="99"/>
    <w:semiHidden/>
    <w:unhideWhenUsed/>
    <w:rsid w:val="00627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ochen.ressel@malteser.a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2023\2%20-%20Vorlagen\SMRO-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H:\2023\2 - Vorlagen\SMRO-Brief.dotx</Template>
  <TotalTime>0</TotalTime>
  <Pages>3</Pages>
  <Words>642</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Jochen Ressel</dc:creator>
  <cp:lastModifiedBy>Jochen Ressel</cp:lastModifiedBy>
  <cp:revision>8</cp:revision>
  <cp:lastPrinted>2024-02-01T16:13:00Z</cp:lastPrinted>
  <dcterms:created xsi:type="dcterms:W3CDTF">2024-01-24T14:03:00Z</dcterms:created>
  <dcterms:modified xsi:type="dcterms:W3CDTF">2024-02-05T15:33:00Z</dcterms:modified>
</cp:coreProperties>
</file>